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098A" w14:textId="77777777" w:rsidR="00822687" w:rsidRDefault="00822687" w:rsidP="0082268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D5592A" w14:textId="57F02595" w:rsidR="00181AD8" w:rsidRPr="00E3503A" w:rsidRDefault="00181AD8" w:rsidP="0082268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503A">
        <w:rPr>
          <w:rFonts w:ascii="Arial" w:hAnsi="Arial" w:cs="Arial"/>
          <w:b/>
          <w:bCs/>
          <w:sz w:val="24"/>
          <w:szCs w:val="24"/>
        </w:rPr>
        <w:t>CONTRATO ADMINISTRATIVO Nº. 0</w:t>
      </w:r>
      <w:r w:rsidR="00820D69" w:rsidRPr="00E3503A">
        <w:rPr>
          <w:rFonts w:ascii="Arial" w:hAnsi="Arial" w:cs="Arial"/>
          <w:b/>
          <w:bCs/>
          <w:sz w:val="24"/>
          <w:szCs w:val="24"/>
        </w:rPr>
        <w:t>1</w:t>
      </w:r>
      <w:r w:rsidR="0062659A" w:rsidRPr="00E3503A">
        <w:rPr>
          <w:rFonts w:ascii="Arial" w:hAnsi="Arial" w:cs="Arial"/>
          <w:b/>
          <w:bCs/>
          <w:sz w:val="24"/>
          <w:szCs w:val="24"/>
        </w:rPr>
        <w:t>90</w:t>
      </w:r>
      <w:r w:rsidRPr="00E3503A">
        <w:rPr>
          <w:rFonts w:ascii="Arial" w:hAnsi="Arial" w:cs="Arial"/>
          <w:b/>
          <w:bCs/>
          <w:sz w:val="24"/>
          <w:szCs w:val="24"/>
        </w:rPr>
        <w:t>/2022</w:t>
      </w:r>
    </w:p>
    <w:p w14:paraId="6CCA5D9F" w14:textId="6301A329" w:rsidR="00181AD8" w:rsidRPr="00E3503A" w:rsidRDefault="00181AD8" w:rsidP="00181AD8">
      <w:pPr>
        <w:spacing w:line="240" w:lineRule="auto"/>
        <w:rPr>
          <w:rFonts w:ascii="Arial" w:hAnsi="Arial" w:cs="Arial"/>
          <w:sz w:val="24"/>
          <w:szCs w:val="24"/>
        </w:rPr>
      </w:pPr>
    </w:p>
    <w:p w14:paraId="50DD464B" w14:textId="77777777" w:rsidR="00822687" w:rsidRPr="00E3503A" w:rsidRDefault="00822687" w:rsidP="00181AD8">
      <w:pPr>
        <w:spacing w:line="240" w:lineRule="auto"/>
        <w:rPr>
          <w:rFonts w:ascii="Arial" w:hAnsi="Arial" w:cs="Arial"/>
          <w:sz w:val="24"/>
          <w:szCs w:val="24"/>
        </w:rPr>
      </w:pPr>
    </w:p>
    <w:p w14:paraId="675EF788" w14:textId="0BB4E6DF" w:rsidR="00E3503A" w:rsidRPr="00E3503A" w:rsidRDefault="00181AD8" w:rsidP="00E3503A">
      <w:pPr>
        <w:spacing w:after="0" w:line="240" w:lineRule="auto"/>
        <w:ind w:left="3402"/>
        <w:jc w:val="both"/>
        <w:rPr>
          <w:rFonts w:ascii="Arial" w:hAnsi="Arial" w:cs="Arial"/>
        </w:rPr>
      </w:pPr>
      <w:r w:rsidRPr="00E3503A">
        <w:rPr>
          <w:rFonts w:ascii="Arial" w:hAnsi="Arial" w:cs="Arial"/>
        </w:rPr>
        <w:t xml:space="preserve">Contrato Administrativo para a </w:t>
      </w:r>
      <w:r w:rsidR="00820D69" w:rsidRPr="00E3503A">
        <w:rPr>
          <w:rFonts w:ascii="Arial" w:hAnsi="Arial" w:cs="Arial"/>
        </w:rPr>
        <w:t xml:space="preserve">contratação de empresa especializada para prestação do serviço de Buffet, </w:t>
      </w:r>
      <w:r w:rsidR="00E3503A" w:rsidRPr="00E3503A">
        <w:rPr>
          <w:rFonts w:ascii="Arial" w:hAnsi="Arial" w:cs="Arial"/>
        </w:rPr>
        <w:t>consistente em locação de mesas, cadeiras, confecção de refeição e montagem de aparadores, para atender as demandas da Secretaria Municipal de Cultura de Torixoréu-MT na organização do almoço de recepção do evento “28ª Festa dos Filhos Ausentes de Torixoréu-MT”, no dia 10 de setembro de 2022.</w:t>
      </w:r>
    </w:p>
    <w:p w14:paraId="78508CF4" w14:textId="77777777" w:rsidR="00E3503A" w:rsidRPr="00E3503A" w:rsidRDefault="00E3503A" w:rsidP="00822687">
      <w:pPr>
        <w:spacing w:after="0" w:line="240" w:lineRule="auto"/>
        <w:ind w:left="3402"/>
        <w:jc w:val="both"/>
        <w:rPr>
          <w:rFonts w:ascii="Arial" w:hAnsi="Arial" w:cs="Arial"/>
        </w:rPr>
      </w:pPr>
    </w:p>
    <w:p w14:paraId="68E49409" w14:textId="53DE8263" w:rsidR="00822687" w:rsidRPr="00E3503A" w:rsidRDefault="00822687" w:rsidP="00822687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1A3CF353" w14:textId="2F4F6516" w:rsidR="00822687" w:rsidRPr="00E3503A" w:rsidRDefault="00822687" w:rsidP="00822687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13E5BDBC" w14:textId="77777777" w:rsidR="00822687" w:rsidRPr="00E3503A" w:rsidRDefault="00822687" w:rsidP="00822687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0EDED8C8" w14:textId="3FFE42E1" w:rsidR="00181AD8" w:rsidRPr="00E3503A" w:rsidRDefault="00181AD8" w:rsidP="00181AD8">
      <w:pPr>
        <w:spacing w:line="24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 xml:space="preserve">Pelo presente instrumento de Contrato Administrativo, que entre si celebram, de um lado, o </w:t>
      </w:r>
      <w:r w:rsidRPr="00E3503A">
        <w:rPr>
          <w:rFonts w:ascii="Arial" w:hAnsi="Arial" w:cs="Arial"/>
          <w:b/>
          <w:bCs/>
          <w:sz w:val="24"/>
          <w:szCs w:val="24"/>
        </w:rPr>
        <w:t>MUNICÍPIO DE TORIXORÉU,</w:t>
      </w:r>
      <w:r w:rsidRPr="00E3503A">
        <w:rPr>
          <w:rFonts w:ascii="Arial" w:hAnsi="Arial" w:cs="Arial"/>
          <w:sz w:val="24"/>
          <w:szCs w:val="24"/>
        </w:rPr>
        <w:t xml:space="preserve"> pessoa jurídica de direito público interno, inscrita no CNPJ/MF sob nº 03.503.646/0001-80, com sede à Rua XV de Novembro nº 16 - Centro, CEP 78.695.000, nesta cidade Torixoréu - MT, devidamente representada neste ato pelo Prefeito Municipal, Senhor Thiago Timo Oliveira, brasileiro, solteiro, empresário, residente e domiciliado Rua João Alves de Figueiredo, s/n, Centro, em Torixoréu- MT, portador da Cédula de Identidade nº. 5274589 SPTC/GO e CPF sob n.º 041.698.631-51, doravante denominado simplesmente de CONTRATANTE, e do outro lado</w:t>
      </w:r>
      <w:r w:rsidR="00672257" w:rsidRPr="00E3503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Start w:id="0" w:name="_Hlk105592609"/>
      <w:bookmarkStart w:id="1" w:name="_Hlk105593061"/>
      <w:r w:rsidR="00262069" w:rsidRPr="00E3503A">
        <w:rPr>
          <w:rFonts w:ascii="Arial" w:hAnsi="Arial" w:cs="Arial"/>
          <w:b/>
          <w:bCs/>
          <w:sz w:val="24"/>
          <w:szCs w:val="24"/>
        </w:rPr>
        <w:t>GIOVANNA RIBEIRO MARQUES 0331</w:t>
      </w:r>
      <w:r w:rsidR="005106B6" w:rsidRPr="00E3503A">
        <w:rPr>
          <w:rFonts w:ascii="Arial" w:hAnsi="Arial" w:cs="Arial"/>
          <w:b/>
          <w:bCs/>
          <w:sz w:val="24"/>
          <w:szCs w:val="24"/>
        </w:rPr>
        <w:t>1987110</w:t>
      </w:r>
      <w:r w:rsidR="00672257" w:rsidRPr="00E3503A">
        <w:rPr>
          <w:rFonts w:ascii="Arial" w:hAnsi="Arial" w:cs="Arial"/>
          <w:b/>
          <w:bCs/>
          <w:sz w:val="24"/>
          <w:szCs w:val="24"/>
        </w:rPr>
        <w:t xml:space="preserve"> – CPNJ sob nº </w:t>
      </w:r>
      <w:r w:rsidR="005106B6" w:rsidRPr="00E3503A">
        <w:rPr>
          <w:rFonts w:ascii="Arial" w:hAnsi="Arial" w:cs="Arial"/>
          <w:b/>
          <w:bCs/>
          <w:sz w:val="24"/>
          <w:szCs w:val="24"/>
        </w:rPr>
        <w:t>46.610.406/0001-97</w:t>
      </w:r>
      <w:bookmarkEnd w:id="0"/>
      <w:r w:rsidR="00672257" w:rsidRPr="00E3503A">
        <w:rPr>
          <w:rFonts w:ascii="Arial" w:hAnsi="Arial" w:cs="Arial"/>
          <w:b/>
          <w:bCs/>
          <w:sz w:val="24"/>
          <w:szCs w:val="24"/>
        </w:rPr>
        <w:t xml:space="preserve">, </w:t>
      </w:r>
      <w:r w:rsidR="00672257" w:rsidRPr="00E3503A">
        <w:rPr>
          <w:rFonts w:ascii="Arial" w:hAnsi="Arial" w:cs="Arial"/>
          <w:sz w:val="24"/>
          <w:szCs w:val="24"/>
        </w:rPr>
        <w:t xml:space="preserve">com sede na Rua Saturnino da Silva Coelho, </w:t>
      </w:r>
      <w:r w:rsidR="005106B6" w:rsidRPr="00E3503A">
        <w:rPr>
          <w:rFonts w:ascii="Arial" w:hAnsi="Arial" w:cs="Arial"/>
          <w:sz w:val="24"/>
          <w:szCs w:val="24"/>
        </w:rPr>
        <w:t>nº 440, Centro</w:t>
      </w:r>
      <w:r w:rsidR="00672257" w:rsidRPr="00E3503A">
        <w:rPr>
          <w:rFonts w:ascii="Arial" w:hAnsi="Arial" w:cs="Arial"/>
          <w:sz w:val="24"/>
          <w:szCs w:val="24"/>
        </w:rPr>
        <w:t>, na cidade de Torixoréu-MT, CEP: 78.695-000</w:t>
      </w:r>
      <w:bookmarkEnd w:id="1"/>
      <w:r w:rsidRPr="00E3503A">
        <w:rPr>
          <w:rFonts w:ascii="Arial" w:hAnsi="Arial" w:cs="Arial"/>
          <w:sz w:val="24"/>
          <w:szCs w:val="24"/>
        </w:rPr>
        <w:t>, neste ato representada por seu/sua Representante legal, senhor</w:t>
      </w:r>
      <w:r w:rsidR="005106B6" w:rsidRPr="00E3503A">
        <w:rPr>
          <w:rFonts w:ascii="Arial" w:hAnsi="Arial" w:cs="Arial"/>
          <w:sz w:val="24"/>
          <w:szCs w:val="24"/>
        </w:rPr>
        <w:t>a GIOVANNA RIBEIRO MARQUES</w:t>
      </w:r>
      <w:r w:rsidR="00672257" w:rsidRPr="00E3503A">
        <w:rPr>
          <w:rFonts w:ascii="Arial" w:hAnsi="Arial" w:cs="Arial"/>
          <w:sz w:val="24"/>
          <w:szCs w:val="24"/>
        </w:rPr>
        <w:t xml:space="preserve">, inscrita no CPF de nº </w:t>
      </w:r>
      <w:r w:rsidR="005106B6" w:rsidRPr="00E3503A">
        <w:rPr>
          <w:rFonts w:ascii="Arial" w:hAnsi="Arial" w:cs="Arial"/>
          <w:sz w:val="24"/>
          <w:szCs w:val="24"/>
        </w:rPr>
        <w:t>033.119.871-10</w:t>
      </w:r>
      <w:r w:rsidR="00672257" w:rsidRPr="00E3503A">
        <w:rPr>
          <w:rFonts w:ascii="Arial" w:hAnsi="Arial" w:cs="Arial"/>
          <w:sz w:val="24"/>
          <w:szCs w:val="24"/>
        </w:rPr>
        <w:t>,</w:t>
      </w:r>
      <w:r w:rsidRPr="00E3503A">
        <w:rPr>
          <w:rFonts w:ascii="Arial" w:hAnsi="Arial" w:cs="Arial"/>
          <w:sz w:val="24"/>
          <w:szCs w:val="24"/>
        </w:rPr>
        <w:t xml:space="preserve"> doravante denominado (a) simplesmente de CONTRATADO (A), têm entre si justo e avençado, e celebram por força do presente Instrumento, na forma constante no Processo Licitatório nº </w:t>
      </w:r>
      <w:r w:rsidR="00262069" w:rsidRPr="00E3503A">
        <w:rPr>
          <w:rFonts w:ascii="Arial" w:hAnsi="Arial" w:cs="Arial"/>
          <w:sz w:val="24"/>
          <w:szCs w:val="24"/>
        </w:rPr>
        <w:t>01</w:t>
      </w:r>
      <w:r w:rsidR="00E3503A" w:rsidRPr="00E3503A">
        <w:rPr>
          <w:rFonts w:ascii="Arial" w:hAnsi="Arial" w:cs="Arial"/>
          <w:sz w:val="24"/>
          <w:szCs w:val="24"/>
        </w:rPr>
        <w:t>26</w:t>
      </w:r>
      <w:r w:rsidRPr="00E3503A">
        <w:rPr>
          <w:rFonts w:ascii="Arial" w:hAnsi="Arial" w:cs="Arial"/>
          <w:sz w:val="24"/>
          <w:szCs w:val="24"/>
        </w:rPr>
        <w:t>/2022, mediante DISPENSA DE LICITAÇÃO Nº. 0</w:t>
      </w:r>
      <w:r w:rsidR="00E3503A" w:rsidRPr="00E3503A">
        <w:rPr>
          <w:rFonts w:ascii="Arial" w:hAnsi="Arial" w:cs="Arial"/>
          <w:sz w:val="24"/>
          <w:szCs w:val="24"/>
        </w:rPr>
        <w:t>87</w:t>
      </w:r>
      <w:r w:rsidRPr="00E3503A">
        <w:rPr>
          <w:rFonts w:ascii="Arial" w:hAnsi="Arial" w:cs="Arial"/>
          <w:sz w:val="24"/>
          <w:szCs w:val="24"/>
        </w:rPr>
        <w:t xml:space="preserve">/2022 que se regerá pelas cláusulas e condições aqui pactuadas e de acordo com o estabelecido </w:t>
      </w:r>
      <w:r w:rsidR="00820D69" w:rsidRPr="00E3503A">
        <w:rPr>
          <w:rFonts w:ascii="Arial" w:hAnsi="Arial" w:cs="Arial"/>
          <w:sz w:val="24"/>
          <w:szCs w:val="24"/>
        </w:rPr>
        <w:t>na Lei Federal nº 8.666/1993.</w:t>
      </w:r>
    </w:p>
    <w:p w14:paraId="162F2FAC" w14:textId="75D0130B" w:rsidR="00181AD8" w:rsidRPr="00E3503A" w:rsidRDefault="00181AD8" w:rsidP="00181AD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503A">
        <w:rPr>
          <w:rFonts w:ascii="Arial" w:hAnsi="Arial" w:cs="Arial"/>
          <w:b/>
          <w:bCs/>
          <w:sz w:val="24"/>
          <w:szCs w:val="24"/>
        </w:rPr>
        <w:t>CLÁUSULA PRIMEIRA - DO OBJETO:</w:t>
      </w:r>
      <w:r w:rsidRPr="00E3503A">
        <w:rPr>
          <w:rFonts w:ascii="Arial" w:hAnsi="Arial" w:cs="Arial"/>
          <w:sz w:val="24"/>
          <w:szCs w:val="24"/>
        </w:rPr>
        <w:t xml:space="preserve"> O objeto deste instrumento é a </w:t>
      </w:r>
      <w:r w:rsidR="00820D69" w:rsidRPr="00E3503A">
        <w:rPr>
          <w:rFonts w:ascii="Arial" w:hAnsi="Arial" w:cs="Arial"/>
          <w:sz w:val="24"/>
          <w:szCs w:val="24"/>
        </w:rPr>
        <w:t xml:space="preserve">contratação de empresa especializada para prestação do serviço de Buffet, </w:t>
      </w:r>
      <w:r w:rsidR="00E3503A" w:rsidRPr="00E3503A">
        <w:rPr>
          <w:rFonts w:ascii="Arial" w:hAnsi="Arial" w:cs="Arial"/>
          <w:sz w:val="24"/>
          <w:szCs w:val="24"/>
        </w:rPr>
        <w:t>consistente em locação de mesas, cadeiras, confecção de refeição e montagem de aparadores, para atender as demandas da Secretaria Municipal de Cultura de Torixoréu-MT na organização do almoço de recepção do evento “28ª Festa dos Filhos Ausentes de Torixoréu-MT”, no dia 10 de setembro de 2022</w:t>
      </w:r>
      <w:r w:rsidR="009D0E84" w:rsidRPr="00E3503A">
        <w:rPr>
          <w:rFonts w:ascii="Arial" w:hAnsi="Arial" w:cs="Arial"/>
          <w:sz w:val="24"/>
          <w:szCs w:val="24"/>
        </w:rPr>
        <w:t xml:space="preserve">, </w:t>
      </w:r>
      <w:r w:rsidRPr="00E3503A">
        <w:rPr>
          <w:rFonts w:ascii="Arial" w:hAnsi="Arial" w:cs="Arial"/>
          <w:sz w:val="24"/>
          <w:szCs w:val="24"/>
        </w:rPr>
        <w:t>em conformidade com o quadro de detalhamento do objeto abaixo informado:</w:t>
      </w: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870"/>
        <w:gridCol w:w="4023"/>
        <w:gridCol w:w="1943"/>
        <w:gridCol w:w="1811"/>
      </w:tblGrid>
      <w:tr w:rsidR="0062659A" w:rsidRPr="00E3503A" w14:paraId="0A1355B6" w14:textId="77777777" w:rsidTr="00EF230C">
        <w:trPr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062F4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60E7C8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8C5E3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C7454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Un. </w:t>
            </w:r>
          </w:p>
          <w:p w14:paraId="57C76C58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43DCB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</w:t>
            </w:r>
          </w:p>
        </w:tc>
      </w:tr>
      <w:tr w:rsidR="0062659A" w:rsidRPr="00E3503A" w14:paraId="7D0C9A51" w14:textId="77777777" w:rsidTr="00EF2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ED1A" w14:textId="77777777" w:rsidR="0062659A" w:rsidRPr="00E3503A" w:rsidRDefault="0062659A" w:rsidP="0062659A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CAF3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03A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9137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SERVIÇO DE LOCAÇÃO DE JOGO DE MESA COM CADEIRAS: </w:t>
            </w:r>
            <w:r w:rsidRPr="00E350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Mesas e cadeiras em material plástico branco; a mesa deverá ser em formato quadrado </w:t>
            </w:r>
            <w:r w:rsidRPr="00E3503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para otimizar o espaço de organização, acompanhada por no mínimo 04 (quatro) cadeiras reforçadas para assento, inclusa a limpeza, montagem e desmontagem.</w:t>
            </w:r>
          </w:p>
          <w:p w14:paraId="40D8A2A7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8EF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97819D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R$14,00</w:t>
            </w:r>
          </w:p>
          <w:p w14:paraId="2554473E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Por jogo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DBE2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9293615" w14:textId="77777777" w:rsidR="0062659A" w:rsidRPr="00E3503A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503A">
              <w:rPr>
                <w:rFonts w:ascii="Arial" w:hAnsi="Arial" w:cs="Arial"/>
                <w:color w:val="000000" w:themeColor="text1"/>
                <w:sz w:val="24"/>
                <w:szCs w:val="24"/>
              </w:rPr>
              <w:t>R$ 4.200,00</w:t>
            </w:r>
          </w:p>
        </w:tc>
      </w:tr>
      <w:tr w:rsidR="0062659A" w:rsidRPr="008E2703" w14:paraId="3D7B40D0" w14:textId="77777777" w:rsidTr="00EF2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BB2" w14:textId="77777777" w:rsidR="0062659A" w:rsidRPr="008E2703" w:rsidRDefault="0062659A" w:rsidP="0062659A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68B0" w14:textId="77777777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27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1.200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66F" w14:textId="77777777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27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SERVIÇO DE CONFECÇÃO DE REFEIÇÃO:</w:t>
            </w: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Refeição consistente em almoço com 02 (dois) tipos de carnes, arroz, feijão (farofa ou cozido), salada e mandioca. Os materiais serão fornecidos pela contratante e comunidade. </w:t>
            </w:r>
          </w:p>
          <w:p w14:paraId="5F98D02B" w14:textId="77777777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309" w14:textId="77777777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F0797A" w14:textId="6E0F826C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B755A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B755A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14:paraId="3DC255D1" w14:textId="77777777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631A8D" w14:textId="77777777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514" w14:textId="77777777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DE62A6" w14:textId="539C82A8" w:rsidR="0062659A" w:rsidRPr="008E2703" w:rsidRDefault="0062659A" w:rsidP="00EF230C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>R$ 1</w:t>
            </w:r>
            <w:r w:rsidR="00B755A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>.8</w:t>
            </w:r>
            <w:r w:rsidR="00B755A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62659A" w:rsidRPr="008E2703" w14:paraId="066D3723" w14:textId="77777777" w:rsidTr="00EF230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427B" w14:textId="20A6BF69" w:rsidR="0062659A" w:rsidRPr="008E2703" w:rsidRDefault="0062659A" w:rsidP="00EF230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27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                           </w:t>
            </w:r>
            <w:r w:rsidR="00B755A3" w:rsidRPr="00B755A3">
              <w:rPr>
                <w:rFonts w:ascii="Arial" w:hAnsi="Arial" w:cs="Arial"/>
                <w:color w:val="000000" w:themeColor="text1"/>
                <w:sz w:val="24"/>
                <w:szCs w:val="24"/>
              </w:rPr>
              <w:t>R$ 17.040,00 (Dezessete mil e quarenta reais</w:t>
            </w:r>
            <w:r w:rsidRPr="008E2703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1A2FA678" w14:textId="77777777" w:rsidR="00181AD8" w:rsidRPr="008E2703" w:rsidRDefault="00181AD8" w:rsidP="00181AD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11FEA5" w14:textId="6A8424BC" w:rsidR="00181AD8" w:rsidRPr="008E2703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 xml:space="preserve">CLÁUSULA SEGUNDA – DO VALOR DO CONTRATO: </w:t>
      </w:r>
      <w:r w:rsidRPr="008E2703">
        <w:rPr>
          <w:rFonts w:ascii="Arial" w:hAnsi="Arial" w:cs="Arial"/>
          <w:sz w:val="24"/>
          <w:szCs w:val="24"/>
        </w:rPr>
        <w:t xml:space="preserve">O valor global do presente contrato é de </w:t>
      </w:r>
      <w:r w:rsidR="00B755A3" w:rsidRPr="00B755A3">
        <w:rPr>
          <w:rFonts w:ascii="Arial" w:hAnsi="Arial" w:cs="Arial"/>
          <w:bCs/>
          <w:sz w:val="24"/>
          <w:szCs w:val="24"/>
        </w:rPr>
        <w:t>R$ 17.040,00 (Dezessete mil e quarenta reais</w:t>
      </w:r>
      <w:r w:rsidRPr="008E2703">
        <w:rPr>
          <w:rFonts w:ascii="Arial" w:hAnsi="Arial" w:cs="Arial"/>
          <w:bCs/>
          <w:sz w:val="24"/>
          <w:szCs w:val="24"/>
        </w:rPr>
        <w:t>),</w:t>
      </w:r>
      <w:r w:rsidRPr="008E2703">
        <w:rPr>
          <w:rFonts w:ascii="Arial" w:hAnsi="Arial" w:cs="Arial"/>
          <w:sz w:val="24"/>
          <w:szCs w:val="24"/>
        </w:rPr>
        <w:t xml:space="preserve"> conforme os quantitativos indicados na Planilha de Preços constante da proposta comercial apresentada pela CONTRATADA na DISPENSA DE LICITAÇÃO Nº. 0</w:t>
      </w:r>
      <w:r w:rsidR="0062659A" w:rsidRPr="008E2703">
        <w:rPr>
          <w:rFonts w:ascii="Arial" w:hAnsi="Arial" w:cs="Arial"/>
          <w:sz w:val="24"/>
          <w:szCs w:val="24"/>
        </w:rPr>
        <w:t>87</w:t>
      </w:r>
      <w:r w:rsidRPr="008E2703">
        <w:rPr>
          <w:rFonts w:ascii="Arial" w:hAnsi="Arial" w:cs="Arial"/>
          <w:sz w:val="24"/>
          <w:szCs w:val="24"/>
        </w:rPr>
        <w:t>/2022.</w:t>
      </w:r>
    </w:p>
    <w:p w14:paraId="1A62CA7F" w14:textId="77777777" w:rsidR="00181AD8" w:rsidRPr="008E2703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FF39B6" w14:textId="06CFD4B7" w:rsidR="00181AD8" w:rsidRPr="008E2703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8E2703">
        <w:rPr>
          <w:rFonts w:ascii="Arial" w:hAnsi="Arial" w:cs="Arial"/>
          <w:sz w:val="24"/>
          <w:szCs w:val="24"/>
        </w:rPr>
        <w:t xml:space="preserve">O valor acima descrito, constitui a única contraprestação a ser paga pela municipalidade, ficando a cargo da CONTRATADA, os encargos decorrentes da prestação do serviço. </w:t>
      </w:r>
    </w:p>
    <w:p w14:paraId="6E20338A" w14:textId="77777777" w:rsidR="0032627B" w:rsidRPr="008E2703" w:rsidRDefault="0032627B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6773F5" w14:textId="77777777" w:rsidR="00724C57" w:rsidRPr="008E2703" w:rsidRDefault="00724C57" w:rsidP="00724C57">
      <w:pPr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TERCEIRA – DO PRAZO DE VIGÊNCIA:</w:t>
      </w:r>
      <w:r w:rsidRPr="008E2703">
        <w:rPr>
          <w:rFonts w:ascii="Arial" w:hAnsi="Arial" w:cs="Arial"/>
          <w:sz w:val="24"/>
          <w:szCs w:val="24"/>
        </w:rPr>
        <w:t xml:space="preserve"> O prazo de vigência do presente contrato será de execução imediata, com termo em 05/09/2022, podendo ser prorrogado, nos moldes do art. 105 e s/s/, da Lei 14.133/2021.</w:t>
      </w:r>
    </w:p>
    <w:p w14:paraId="4135C4D5" w14:textId="53E61156" w:rsidR="00724C57" w:rsidRPr="008E2703" w:rsidRDefault="00724C57" w:rsidP="00724C57">
      <w:pPr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QUARTA – DA EXECUÇÃO DO CONTRATO</w:t>
      </w:r>
      <w:r w:rsidRPr="008E2703">
        <w:rPr>
          <w:rFonts w:ascii="Arial" w:hAnsi="Arial" w:cs="Arial"/>
          <w:sz w:val="24"/>
          <w:szCs w:val="24"/>
        </w:rPr>
        <w:t>: A execução deste Contrato, bem como os casos nele omissos regular-se-ão pelas cláusulas contratuais e pelos preceitos de direito público, aplicando-se lhes, supletivamente, os princípios da Teoria Geral dos Contratos e as disposições de direito privado, na forma do artigo 89 e s/s, da Lei nº 14.133/2021.</w:t>
      </w:r>
    </w:p>
    <w:p w14:paraId="0F01D655" w14:textId="3C33FE8A" w:rsidR="0032627B" w:rsidRPr="008E2703" w:rsidRDefault="00724C57" w:rsidP="00724C57">
      <w:pPr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QUINTA – DOS DIREITOS E RESPONSABILIDADES DAS PARTES:</w:t>
      </w:r>
      <w:r w:rsidRPr="008E2703">
        <w:rPr>
          <w:rFonts w:ascii="Arial" w:hAnsi="Arial" w:cs="Arial"/>
          <w:sz w:val="24"/>
          <w:szCs w:val="24"/>
        </w:rPr>
        <w:t xml:space="preserve"> Os direitos e responsabilidades dos contratantes estão definidos nos termos da Lei Federal n° 14.133/2021.</w:t>
      </w:r>
    </w:p>
    <w:p w14:paraId="54883A7E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SEXTA – DO PAGAMENTO:</w:t>
      </w:r>
      <w:r w:rsidRPr="008E2703">
        <w:rPr>
          <w:rFonts w:ascii="Arial" w:hAnsi="Arial" w:cs="Arial"/>
          <w:sz w:val="24"/>
          <w:szCs w:val="24"/>
        </w:rPr>
        <w:t xml:space="preserve"> A CONTRATADA deverá apresentar nota fiscal para liquidação e pagamento da despesa pelo CONTRATANTE, mediante ordem bancária creditada em conta corrente ao fornecedor no prazo de até o 10º (décimo) dia útil do mês subsequente à prestação do serviço.</w:t>
      </w:r>
    </w:p>
    <w:p w14:paraId="0938D5C9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6E239C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PARÁGRAFO PRIMEIRO:</w:t>
      </w:r>
      <w:r w:rsidRPr="008E2703">
        <w:rPr>
          <w:rFonts w:ascii="Arial" w:hAnsi="Arial" w:cs="Arial"/>
          <w:sz w:val="24"/>
          <w:szCs w:val="24"/>
        </w:rPr>
        <w:t xml:space="preserve"> Para efeito de cada pagamento, a nota fiscal ou fatura deverá estar acompanhada das guias de comprovação da regularidade fiscal para com a </w:t>
      </w:r>
      <w:r w:rsidRPr="008E2703">
        <w:rPr>
          <w:rFonts w:ascii="Arial" w:hAnsi="Arial" w:cs="Arial"/>
          <w:sz w:val="24"/>
          <w:szCs w:val="24"/>
        </w:rPr>
        <w:lastRenderedPageBreak/>
        <w:t>Seguridade Social (INSS), a Fazenda Federal, Estadual e Municipal do domicílio ou sede da CONTRATADA e o FGTS.</w:t>
      </w:r>
    </w:p>
    <w:p w14:paraId="7058FC39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D10DC5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PARÁGRAFO SEGUNDO:</w:t>
      </w:r>
      <w:r w:rsidRPr="008E2703">
        <w:rPr>
          <w:rFonts w:ascii="Arial" w:hAnsi="Arial" w:cs="Arial"/>
          <w:sz w:val="24"/>
          <w:szCs w:val="24"/>
        </w:rPr>
        <w:t xml:space="preserve"> O CONTRATANTE reserva-se no direito de recusar o pagamento se, no ato da atestação, os serviços prestados estiverem em desacordo com as especificações apresentadas e aceitas.</w:t>
      </w:r>
    </w:p>
    <w:p w14:paraId="0F0A0A2C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34F807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PARÁGRAFO TERCEIRO:</w:t>
      </w:r>
      <w:r w:rsidRPr="008E2703">
        <w:rPr>
          <w:rFonts w:ascii="Arial" w:hAnsi="Arial" w:cs="Arial"/>
          <w:sz w:val="24"/>
          <w:szCs w:val="24"/>
        </w:rPr>
        <w:t xml:space="preserve"> O CONTRATANTE poderá deduzir do montante a pagar os valores correspondentes a multas ou indenizações devidas pela CONTRATADA, nos termos deste Contrato.</w:t>
      </w:r>
    </w:p>
    <w:p w14:paraId="7E1BE74D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856F1C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PARÁGRAFO QUARTO:</w:t>
      </w:r>
      <w:r w:rsidRPr="008E2703">
        <w:rPr>
          <w:rFonts w:ascii="Arial" w:hAnsi="Arial" w:cs="Arial"/>
          <w:sz w:val="24"/>
          <w:szCs w:val="24"/>
        </w:rPr>
        <w:t xml:space="preserve"> Nenhum pagamento será efetuado à CONTRATADA enquanto pendente de liquidação qualquer obrigação financeira, sem que isso gere direito à alteração dos preços, ou de compensação financeira por atraso de pagamento.</w:t>
      </w:r>
    </w:p>
    <w:p w14:paraId="0D043BA6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7104CD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SÉTIMA - DA DOTAÇÃO ORÇAMENTÁRIA:</w:t>
      </w:r>
      <w:r w:rsidRPr="008E2703">
        <w:rPr>
          <w:rFonts w:ascii="Arial" w:hAnsi="Arial" w:cs="Arial"/>
          <w:sz w:val="24"/>
          <w:szCs w:val="24"/>
        </w:rPr>
        <w:t xml:space="preserve"> As despesas decorrentes do presente Contrato correrão à conta da seguinte dotação orçamentária:</w:t>
      </w:r>
    </w:p>
    <w:p w14:paraId="68D220D6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84BEC9" w14:textId="77777777" w:rsidR="0062659A" w:rsidRPr="008E2703" w:rsidRDefault="0062659A" w:rsidP="0062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Órgão: 12 - SECRETARIA MUNICIPAL DE CULTURA Unidade: 002 - GESTAO DA CULTURA</w:t>
      </w:r>
    </w:p>
    <w:p w14:paraId="179829B8" w14:textId="77777777" w:rsidR="0062659A" w:rsidRPr="008E2703" w:rsidRDefault="0062659A" w:rsidP="0062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Função: 1 3 - CULTURA SubFunção: 392 - DIFUSAO CULTURAL</w:t>
      </w:r>
    </w:p>
    <w:p w14:paraId="438545B2" w14:textId="77777777" w:rsidR="0062659A" w:rsidRPr="008E2703" w:rsidRDefault="0062659A" w:rsidP="0062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Programa: 5050 - DIFUSAO CULTURAL</w:t>
      </w:r>
    </w:p>
    <w:p w14:paraId="6ACF8CF0" w14:textId="77777777" w:rsidR="0062659A" w:rsidRPr="008E2703" w:rsidRDefault="0062659A" w:rsidP="0062659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Projeto/Atividade: 2028 - PROMOCAOE EM DATAS COMEMORATIVAS E EVENTOS</w:t>
      </w:r>
    </w:p>
    <w:p w14:paraId="375EB3C5" w14:textId="77777777" w:rsidR="0062659A" w:rsidRPr="008E2703" w:rsidRDefault="0062659A" w:rsidP="0062659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Código: 339039000000</w:t>
      </w:r>
    </w:p>
    <w:p w14:paraId="47236BA6" w14:textId="02F33B49" w:rsidR="0062659A" w:rsidRPr="008E2703" w:rsidRDefault="0062659A" w:rsidP="0062659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 xml:space="preserve">Ficha: 0640 Outros </w:t>
      </w:r>
      <w:r w:rsidR="008E2703" w:rsidRPr="008E2703">
        <w:rPr>
          <w:rFonts w:ascii="Arial" w:hAnsi="Arial" w:cs="Arial"/>
          <w:sz w:val="24"/>
          <w:szCs w:val="24"/>
        </w:rPr>
        <w:t>Serviços</w:t>
      </w:r>
      <w:r w:rsidRPr="008E2703">
        <w:rPr>
          <w:rFonts w:ascii="Arial" w:hAnsi="Arial" w:cs="Arial"/>
          <w:sz w:val="24"/>
          <w:szCs w:val="24"/>
        </w:rPr>
        <w:t xml:space="preserve"> de Terceiros - Pessoa </w:t>
      </w:r>
      <w:r w:rsidR="008E2703" w:rsidRPr="008E2703">
        <w:rPr>
          <w:rFonts w:ascii="Arial" w:hAnsi="Arial" w:cs="Arial"/>
          <w:sz w:val="24"/>
          <w:szCs w:val="24"/>
        </w:rPr>
        <w:t>Jurídica</w:t>
      </w:r>
    </w:p>
    <w:p w14:paraId="34E5AC67" w14:textId="77777777" w:rsidR="0062659A" w:rsidRPr="008E2703" w:rsidRDefault="0062659A" w:rsidP="0062659A">
      <w:pPr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Fonte: 1.5.00.000000 Recursos não Vinculados de Impostos</w:t>
      </w:r>
    </w:p>
    <w:p w14:paraId="3C3464E6" w14:textId="55F19508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 xml:space="preserve">CLÁUSULA OITAVA – DAS MODIFICAÇÕES E/OU ALTERAÇÕES DO CONTRATO: </w:t>
      </w:r>
      <w:r w:rsidR="00724C57" w:rsidRPr="008E2703">
        <w:rPr>
          <w:rFonts w:ascii="Arial" w:hAnsi="Arial" w:cs="Arial"/>
          <w:sz w:val="24"/>
          <w:szCs w:val="24"/>
        </w:rPr>
        <w:t>O presente Contrato poderá ser alterado na ocorrência de quaisquer das condições previstas no artigo 124 e s/s da Lei Federal nº 14.133/2021, devidamente justificado pela CONTRATANTE, mediante respectivo Termo Aditivo.</w:t>
      </w:r>
    </w:p>
    <w:p w14:paraId="2FEF377D" w14:textId="77777777" w:rsidR="00724C57" w:rsidRPr="008E2703" w:rsidRDefault="00724C57" w:rsidP="003262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0F9536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PARÁGRAFO ÚNICO:</w:t>
      </w:r>
      <w:r w:rsidRPr="008E2703">
        <w:rPr>
          <w:rFonts w:ascii="Arial" w:hAnsi="Arial" w:cs="Arial"/>
          <w:sz w:val="24"/>
          <w:szCs w:val="24"/>
        </w:rPr>
        <w:t xml:space="preserve"> A Contratada fica obrigada a aceitar, nas mesmas condições contratuais, os acréscimos e supressões que se fizerem necessários até o limite legal previsto na legislação, calculado sobre o valor inicialmente contratado.</w:t>
      </w:r>
    </w:p>
    <w:p w14:paraId="0DDC014D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2AA1CA" w14:textId="4CEFB3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NONA – DO ACOMPANHAMENTO E DA FISCALIZAÇÃO:</w:t>
      </w:r>
      <w:r w:rsidRPr="008E2703">
        <w:rPr>
          <w:rFonts w:ascii="Arial" w:hAnsi="Arial" w:cs="Arial"/>
          <w:sz w:val="24"/>
          <w:szCs w:val="24"/>
        </w:rPr>
        <w:t xml:space="preserve"> </w:t>
      </w:r>
      <w:r w:rsidR="00724C57" w:rsidRPr="008E2703">
        <w:rPr>
          <w:rFonts w:ascii="Arial" w:hAnsi="Arial" w:cs="Arial"/>
          <w:sz w:val="24"/>
          <w:szCs w:val="24"/>
        </w:rPr>
        <w:t>Competirá à CONTRATANTE proceder o acompanhamento, controle e fiscalização dos serviços constantes do objeto, pelo que designará representante responsável, na forma no Art. 117, da Lei nº. 14.133/2021.</w:t>
      </w:r>
    </w:p>
    <w:p w14:paraId="1A8DB2C7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04174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 xml:space="preserve">CLÁUSULA DÉCIMA – DA EXECUÇÃO DOS SERVIÇOS: </w:t>
      </w:r>
      <w:r w:rsidRPr="008E2703">
        <w:rPr>
          <w:rFonts w:ascii="Arial" w:hAnsi="Arial" w:cs="Arial"/>
          <w:sz w:val="24"/>
          <w:szCs w:val="24"/>
        </w:rPr>
        <w:t>Os serviços/produtos poderão ser rejeitados, no todo ou em parte, quando em desacordo com as especificações constantes neste Termo de Referência e na proposta, devendo ser corrigidos imediatamente, a partir da notificação da contratada, às suas custas, sem prejuízo da aplicação das penalidades.</w:t>
      </w:r>
    </w:p>
    <w:p w14:paraId="0FABCBB8" w14:textId="77777777" w:rsidR="0032627B" w:rsidRPr="008E2703" w:rsidRDefault="0032627B" w:rsidP="003262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B31DBF" w14:textId="77777777" w:rsidR="0032627B" w:rsidRPr="008E2703" w:rsidRDefault="0032627B" w:rsidP="003262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lastRenderedPageBreak/>
        <w:t>PARÁGRAFO PRIMEIRO:</w:t>
      </w:r>
      <w:r w:rsidRPr="008E2703">
        <w:rPr>
          <w:rFonts w:ascii="Arial" w:hAnsi="Arial" w:cs="Arial"/>
          <w:sz w:val="24"/>
          <w:szCs w:val="24"/>
        </w:rPr>
        <w:t xml:space="preserve"> São de responsabilidade da Contratada as despesas decorrentes da execução do objeto, não cabendo à contratante o pagamento de tais custos.</w:t>
      </w:r>
    </w:p>
    <w:p w14:paraId="0E89024E" w14:textId="77777777" w:rsidR="0032627B" w:rsidRPr="008E2703" w:rsidRDefault="0032627B" w:rsidP="003262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PARÁGRAFO SEGUNDO:</w:t>
      </w:r>
      <w:r w:rsidRPr="008E2703">
        <w:rPr>
          <w:rFonts w:ascii="Arial" w:hAnsi="Arial" w:cs="Arial"/>
          <w:sz w:val="24"/>
          <w:szCs w:val="24"/>
        </w:rPr>
        <w:t xml:space="preserve"> A Contratada deverá responder integralmente por qualquer dano causado a terceiro no decorrer da execução contratual.</w:t>
      </w:r>
    </w:p>
    <w:p w14:paraId="45C80FD7" w14:textId="77777777" w:rsidR="00724C57" w:rsidRPr="008E2703" w:rsidRDefault="0032627B" w:rsidP="00724C57">
      <w:pPr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DÉCIMA PRIMEIRA – DA RESCISÃO:</w:t>
      </w:r>
      <w:r w:rsidRPr="008E2703">
        <w:rPr>
          <w:rFonts w:ascii="Arial" w:hAnsi="Arial" w:cs="Arial"/>
          <w:sz w:val="24"/>
          <w:szCs w:val="24"/>
        </w:rPr>
        <w:t xml:space="preserve"> </w:t>
      </w:r>
      <w:r w:rsidR="00724C57" w:rsidRPr="008E2703">
        <w:rPr>
          <w:rFonts w:ascii="Arial" w:hAnsi="Arial" w:cs="Arial"/>
          <w:sz w:val="24"/>
          <w:szCs w:val="24"/>
        </w:rPr>
        <w:t>A inexecução total ou parcial do Contrato ensejará sua rescisão com as consequências contratuais, inclusive o reconhecimento dos direitos da CONTRATANTE, conforme artigo 137 e seguintes da Lei nº. 14.133/2021.</w:t>
      </w:r>
    </w:p>
    <w:p w14:paraId="2C35490F" w14:textId="632AB629" w:rsidR="0032627B" w:rsidRPr="008E2703" w:rsidRDefault="00724C57" w:rsidP="00724C57">
      <w:pPr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A inexecução total ou parcial do Contrato ensejará sua rescisão com as consequências contratuais, inclusive o reconhecimento dos direitos da CONTRATANTE, conforme artigo 137 e seguintes da Lei nº. 14.133/2021.</w:t>
      </w:r>
    </w:p>
    <w:p w14:paraId="55C6B445" w14:textId="4A79DDB6" w:rsidR="00181AD8" w:rsidRPr="008E2703" w:rsidRDefault="00724C57" w:rsidP="00724C57">
      <w:pPr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DÉCIMA QUINTA – DA VINCULAÇÃO À LICITAÇÃO:</w:t>
      </w:r>
      <w:r w:rsidRPr="008E2703">
        <w:rPr>
          <w:rFonts w:ascii="Arial" w:hAnsi="Arial" w:cs="Arial"/>
          <w:sz w:val="24"/>
          <w:szCs w:val="24"/>
        </w:rPr>
        <w:t xml:space="preserve"> O presente Contrato está vinculado ao </w:t>
      </w:r>
      <w:r w:rsidRPr="008E2703">
        <w:rPr>
          <w:rFonts w:ascii="Arial" w:hAnsi="Arial" w:cs="Arial"/>
          <w:b/>
          <w:bCs/>
          <w:sz w:val="24"/>
          <w:szCs w:val="24"/>
        </w:rPr>
        <w:t>Processo Licitatório nº 0</w:t>
      </w:r>
      <w:r w:rsidR="008E2703" w:rsidRPr="008E2703">
        <w:rPr>
          <w:rFonts w:ascii="Arial" w:hAnsi="Arial" w:cs="Arial"/>
          <w:b/>
          <w:bCs/>
          <w:sz w:val="24"/>
          <w:szCs w:val="24"/>
        </w:rPr>
        <w:t>1</w:t>
      </w:r>
      <w:r w:rsidRPr="008E2703">
        <w:rPr>
          <w:rFonts w:ascii="Arial" w:hAnsi="Arial" w:cs="Arial"/>
          <w:b/>
          <w:bCs/>
          <w:sz w:val="24"/>
          <w:szCs w:val="24"/>
        </w:rPr>
        <w:t>26/2022</w:t>
      </w:r>
      <w:r w:rsidRPr="008E2703">
        <w:rPr>
          <w:rFonts w:ascii="Arial" w:hAnsi="Arial" w:cs="Arial"/>
          <w:sz w:val="24"/>
          <w:szCs w:val="24"/>
        </w:rPr>
        <w:t xml:space="preserve">, que contém a </w:t>
      </w:r>
      <w:r w:rsidRPr="008E2703">
        <w:rPr>
          <w:rFonts w:ascii="Arial" w:hAnsi="Arial" w:cs="Arial"/>
          <w:b/>
          <w:bCs/>
          <w:sz w:val="24"/>
          <w:szCs w:val="24"/>
        </w:rPr>
        <w:t>DISPENSA DE LICITAÇÃO Nº. 087/2022</w:t>
      </w:r>
      <w:r w:rsidRPr="008E2703">
        <w:rPr>
          <w:rFonts w:ascii="Arial" w:hAnsi="Arial" w:cs="Arial"/>
          <w:sz w:val="24"/>
          <w:szCs w:val="24"/>
        </w:rPr>
        <w:t>, vinculando-se as normas da Lei Federal nº 14.133/2021, ainda, à proposta da CONTRATADA, e demais documentos que compõem o Processo supramencionado que, independentemente de transcrição, fazem parte integrante e complementar deste Instrumento.</w:t>
      </w:r>
    </w:p>
    <w:p w14:paraId="42FE8D43" w14:textId="77777777" w:rsidR="00181AD8" w:rsidRPr="008E2703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bCs/>
          <w:sz w:val="24"/>
          <w:szCs w:val="24"/>
        </w:rPr>
        <w:t>CLÁUSULA DÉCIMA QUINTA – DO FORO:</w:t>
      </w:r>
      <w:r w:rsidRPr="008E2703">
        <w:rPr>
          <w:rFonts w:ascii="Arial" w:hAnsi="Arial" w:cs="Arial"/>
          <w:sz w:val="24"/>
          <w:szCs w:val="24"/>
        </w:rPr>
        <w:t xml:space="preserve"> Fica eleito o Foro da Justiça Estadual da Comarca de Barra do Garças, Estado de Mato Grosso, como o único competente para dirimir quaisquer dúvidas referentes a este Contrato, ou para exigir o seu cumprimento, com renúncia expressa a qualquer outro, por mais privilegiado que seja.</w:t>
      </w:r>
    </w:p>
    <w:p w14:paraId="3A7E2725" w14:textId="77777777" w:rsidR="00181AD8" w:rsidRPr="00E3503A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B08E2F" w14:textId="5A3099E4" w:rsidR="00181AD8" w:rsidRPr="00E3503A" w:rsidRDefault="00181AD8" w:rsidP="00181AD8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>E assim, por estarem justas e convencionadas, as partes assinam o presente instrumento administrativo, em 03 (três) vias de igual teor, juntamente com as testemunhas abaixo, para um só efeito.</w:t>
      </w:r>
    </w:p>
    <w:p w14:paraId="158CB82A" w14:textId="77777777" w:rsidR="00822687" w:rsidRPr="00E3503A" w:rsidRDefault="00822687" w:rsidP="00181AD8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F3ED960" w14:textId="1BD3FAA2" w:rsidR="00311E34" w:rsidRPr="00E3503A" w:rsidRDefault="00181AD8" w:rsidP="0082268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 xml:space="preserve">Torixoréu - MT, </w:t>
      </w:r>
      <w:r w:rsidR="0062659A" w:rsidRPr="00E3503A">
        <w:rPr>
          <w:rFonts w:ascii="Arial" w:hAnsi="Arial" w:cs="Arial"/>
          <w:sz w:val="24"/>
          <w:szCs w:val="24"/>
        </w:rPr>
        <w:t>0</w:t>
      </w:r>
      <w:r w:rsidR="00A81C88">
        <w:rPr>
          <w:rFonts w:ascii="Arial" w:hAnsi="Arial" w:cs="Arial"/>
          <w:sz w:val="24"/>
          <w:szCs w:val="24"/>
        </w:rPr>
        <w:t>6</w:t>
      </w:r>
      <w:r w:rsidR="0062659A" w:rsidRPr="00E3503A">
        <w:rPr>
          <w:rFonts w:ascii="Arial" w:hAnsi="Arial" w:cs="Arial"/>
          <w:sz w:val="24"/>
          <w:szCs w:val="24"/>
        </w:rPr>
        <w:t xml:space="preserve"> de setembro</w:t>
      </w:r>
      <w:r w:rsidRPr="00E3503A">
        <w:rPr>
          <w:rFonts w:ascii="Arial" w:hAnsi="Arial" w:cs="Arial"/>
          <w:sz w:val="24"/>
          <w:szCs w:val="24"/>
        </w:rPr>
        <w:t xml:space="preserve"> de 2022.</w:t>
      </w:r>
    </w:p>
    <w:p w14:paraId="1C871648" w14:textId="77777777" w:rsidR="00181AD8" w:rsidRPr="00E3503A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 xml:space="preserve">          </w:t>
      </w:r>
    </w:p>
    <w:p w14:paraId="2CF8A722" w14:textId="77777777" w:rsidR="00822687" w:rsidRPr="00E3503A" w:rsidRDefault="00822687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E9AF5" w14:textId="64766474" w:rsidR="00181AD8" w:rsidRPr="00E3503A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 xml:space="preserve"> CONTRATANTE                                                                            </w:t>
      </w:r>
      <w:r w:rsidR="00311E34" w:rsidRPr="00E3503A">
        <w:rPr>
          <w:rFonts w:ascii="Arial" w:hAnsi="Arial" w:cs="Arial"/>
          <w:sz w:val="24"/>
          <w:szCs w:val="24"/>
        </w:rPr>
        <w:t xml:space="preserve">        </w:t>
      </w:r>
      <w:r w:rsidRPr="00E3503A">
        <w:rPr>
          <w:rFonts w:ascii="Arial" w:hAnsi="Arial" w:cs="Arial"/>
          <w:sz w:val="24"/>
          <w:szCs w:val="24"/>
        </w:rPr>
        <w:t>CONTRATADO (A)</w:t>
      </w:r>
    </w:p>
    <w:p w14:paraId="4B27F411" w14:textId="7E562BDF" w:rsidR="00181AD8" w:rsidRPr="00E3503A" w:rsidRDefault="00181AD8" w:rsidP="00511B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14:paraId="3D6080EC" w14:textId="165963CB" w:rsidR="00181AD8" w:rsidRPr="00E3503A" w:rsidRDefault="00181AD8" w:rsidP="00511B0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503A">
        <w:rPr>
          <w:rFonts w:ascii="Arial" w:hAnsi="Arial" w:cs="Arial"/>
          <w:b/>
          <w:bCs/>
          <w:sz w:val="24"/>
          <w:szCs w:val="24"/>
        </w:rPr>
        <w:t>FISCAL DO CONTRAT</w:t>
      </w:r>
      <w:r w:rsidR="00511B0C" w:rsidRPr="00E3503A">
        <w:rPr>
          <w:rFonts w:ascii="Arial" w:hAnsi="Arial" w:cs="Arial"/>
          <w:b/>
          <w:bCs/>
          <w:sz w:val="24"/>
          <w:szCs w:val="24"/>
        </w:rPr>
        <w:t>O</w:t>
      </w:r>
    </w:p>
    <w:p w14:paraId="3A3EAFB5" w14:textId="77777777" w:rsidR="00181AD8" w:rsidRPr="00E3503A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 xml:space="preserve">TESTEMUNHAS: </w:t>
      </w:r>
    </w:p>
    <w:p w14:paraId="11E781A8" w14:textId="77777777" w:rsidR="00181AD8" w:rsidRPr="00E3503A" w:rsidRDefault="00181AD8" w:rsidP="00181A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65C7C5" w14:textId="77777777" w:rsidR="00181AD8" w:rsidRPr="00E3503A" w:rsidRDefault="00181AD8" w:rsidP="00181AD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>1 – Nome: ________________________________ | CPF: __________________-_______</w:t>
      </w:r>
    </w:p>
    <w:p w14:paraId="3483AD56" w14:textId="483615B1" w:rsidR="001C5C00" w:rsidRPr="008E2703" w:rsidRDefault="00181AD8" w:rsidP="008E270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sz w:val="24"/>
          <w:szCs w:val="24"/>
        </w:rPr>
        <w:t>2 – Nome: ________________________________ | CPF: __________________-_______</w:t>
      </w:r>
    </w:p>
    <w:p w14:paraId="4A9EF4C8" w14:textId="77777777" w:rsidR="001C5C00" w:rsidRPr="00E3503A" w:rsidRDefault="001C5C00" w:rsidP="00181AD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55C11" w14:textId="77777777" w:rsidR="008E2703" w:rsidRPr="008E2703" w:rsidRDefault="008E2703" w:rsidP="005B025A">
      <w:pPr>
        <w:tabs>
          <w:tab w:val="left" w:pos="113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BE14682" w14:textId="102E76D3" w:rsidR="00181AD8" w:rsidRPr="008E2703" w:rsidRDefault="00181AD8" w:rsidP="00181AD8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2703">
        <w:rPr>
          <w:rFonts w:ascii="Arial" w:hAnsi="Arial" w:cs="Arial"/>
          <w:b/>
          <w:sz w:val="24"/>
          <w:szCs w:val="24"/>
        </w:rPr>
        <w:t>EXTRATO DO CONTRATO 0</w:t>
      </w:r>
      <w:r w:rsidR="005B025A" w:rsidRPr="008E2703">
        <w:rPr>
          <w:rFonts w:ascii="Arial" w:hAnsi="Arial" w:cs="Arial"/>
          <w:b/>
          <w:sz w:val="24"/>
          <w:szCs w:val="24"/>
        </w:rPr>
        <w:t>190</w:t>
      </w:r>
      <w:r w:rsidRPr="008E2703">
        <w:rPr>
          <w:rFonts w:ascii="Arial" w:hAnsi="Arial" w:cs="Arial"/>
          <w:b/>
          <w:sz w:val="24"/>
          <w:szCs w:val="24"/>
        </w:rPr>
        <w:t>/2022</w:t>
      </w:r>
    </w:p>
    <w:p w14:paraId="5C5AAD09" w14:textId="512D6FA0" w:rsidR="00181AD8" w:rsidRPr="008E2703" w:rsidRDefault="00181AD8" w:rsidP="00181AD8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2703">
        <w:rPr>
          <w:rFonts w:ascii="Arial" w:hAnsi="Arial" w:cs="Arial"/>
          <w:b/>
          <w:sz w:val="24"/>
          <w:szCs w:val="24"/>
        </w:rPr>
        <w:t>PROCEDIMENTO ADMINISTRATIVO Nº 0</w:t>
      </w:r>
      <w:r w:rsidR="00D814D8" w:rsidRPr="008E2703">
        <w:rPr>
          <w:rFonts w:ascii="Arial" w:hAnsi="Arial" w:cs="Arial"/>
          <w:b/>
          <w:sz w:val="24"/>
          <w:szCs w:val="24"/>
        </w:rPr>
        <w:t>1</w:t>
      </w:r>
      <w:r w:rsidR="005B025A" w:rsidRPr="008E2703">
        <w:rPr>
          <w:rFonts w:ascii="Arial" w:hAnsi="Arial" w:cs="Arial"/>
          <w:b/>
          <w:sz w:val="24"/>
          <w:szCs w:val="24"/>
        </w:rPr>
        <w:t>26</w:t>
      </w:r>
      <w:r w:rsidRPr="008E2703">
        <w:rPr>
          <w:rFonts w:ascii="Arial" w:hAnsi="Arial" w:cs="Arial"/>
          <w:b/>
          <w:sz w:val="24"/>
          <w:szCs w:val="24"/>
        </w:rPr>
        <w:t>/2022</w:t>
      </w:r>
    </w:p>
    <w:p w14:paraId="1DAD1ADF" w14:textId="285B4362" w:rsidR="00181AD8" w:rsidRPr="008E2703" w:rsidRDefault="00181AD8" w:rsidP="00181AD8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2703">
        <w:rPr>
          <w:rFonts w:ascii="Arial" w:hAnsi="Arial" w:cs="Arial"/>
          <w:b/>
          <w:sz w:val="24"/>
          <w:szCs w:val="24"/>
        </w:rPr>
        <w:t>DISPENSA DE LICITAÇÃO Nº 0</w:t>
      </w:r>
      <w:r w:rsidR="005B025A" w:rsidRPr="008E2703">
        <w:rPr>
          <w:rFonts w:ascii="Arial" w:hAnsi="Arial" w:cs="Arial"/>
          <w:b/>
          <w:sz w:val="24"/>
          <w:szCs w:val="24"/>
        </w:rPr>
        <w:t>87</w:t>
      </w:r>
      <w:r w:rsidRPr="008E2703">
        <w:rPr>
          <w:rFonts w:ascii="Arial" w:hAnsi="Arial" w:cs="Arial"/>
          <w:b/>
          <w:sz w:val="24"/>
          <w:szCs w:val="24"/>
        </w:rPr>
        <w:t>/2022</w:t>
      </w:r>
    </w:p>
    <w:p w14:paraId="14ECA65F" w14:textId="77777777" w:rsidR="00181AD8" w:rsidRPr="008E2703" w:rsidRDefault="00181AD8" w:rsidP="00181AD8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B73751" w14:textId="77777777" w:rsidR="00181AD8" w:rsidRPr="008E2703" w:rsidRDefault="00181AD8" w:rsidP="00181AD8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D21017" w14:textId="714F8D0D" w:rsidR="00181AD8" w:rsidRPr="008E2703" w:rsidRDefault="00181AD8" w:rsidP="00181AD8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b/>
          <w:sz w:val="24"/>
          <w:szCs w:val="24"/>
        </w:rPr>
        <w:t xml:space="preserve">OBJETO: </w:t>
      </w:r>
      <w:r w:rsidRPr="008E2703">
        <w:rPr>
          <w:rFonts w:ascii="Arial" w:hAnsi="Arial" w:cs="Arial"/>
          <w:bCs/>
          <w:sz w:val="24"/>
          <w:szCs w:val="24"/>
        </w:rPr>
        <w:t xml:space="preserve">“Contratação da pessoa jurídica </w:t>
      </w:r>
      <w:bookmarkStart w:id="2" w:name="_Hlk105592360"/>
      <w:r w:rsidR="00962723" w:rsidRPr="008E2703">
        <w:rPr>
          <w:rFonts w:ascii="Arial" w:hAnsi="Arial" w:cs="Arial"/>
          <w:b/>
          <w:bCs/>
          <w:sz w:val="24"/>
          <w:szCs w:val="24"/>
        </w:rPr>
        <w:t>GIOVANNA RIBEIRO MARQUES 03311987110</w:t>
      </w:r>
      <w:r w:rsidR="00820D69" w:rsidRPr="008E2703">
        <w:rPr>
          <w:rFonts w:ascii="Arial" w:hAnsi="Arial" w:cs="Arial"/>
          <w:b/>
          <w:bCs/>
          <w:sz w:val="24"/>
          <w:szCs w:val="24"/>
        </w:rPr>
        <w:t xml:space="preserve"> – CPNJ sob nº </w:t>
      </w:r>
      <w:r w:rsidR="00962723" w:rsidRPr="008E2703">
        <w:rPr>
          <w:rFonts w:ascii="Arial" w:hAnsi="Arial" w:cs="Arial"/>
          <w:b/>
          <w:bCs/>
          <w:sz w:val="24"/>
          <w:szCs w:val="24"/>
        </w:rPr>
        <w:t>46.610.406/0001-97</w:t>
      </w:r>
      <w:bookmarkEnd w:id="2"/>
      <w:r w:rsidR="00820D69" w:rsidRPr="008E2703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3" w:name="_Hlk105591109"/>
      <w:r w:rsidR="00820D69" w:rsidRPr="008E2703">
        <w:rPr>
          <w:rFonts w:ascii="Arial" w:hAnsi="Arial" w:cs="Arial"/>
          <w:sz w:val="24"/>
          <w:szCs w:val="24"/>
        </w:rPr>
        <w:t>com sede na Rua Saturnino da Silva Coelho,</w:t>
      </w:r>
      <w:r w:rsidR="00962723" w:rsidRPr="008E2703">
        <w:rPr>
          <w:rFonts w:ascii="Arial" w:hAnsi="Arial" w:cs="Arial"/>
          <w:sz w:val="24"/>
          <w:szCs w:val="24"/>
        </w:rPr>
        <w:t xml:space="preserve"> nº 440,</w:t>
      </w:r>
      <w:r w:rsidR="00820D69" w:rsidRPr="008E2703">
        <w:rPr>
          <w:rFonts w:ascii="Arial" w:hAnsi="Arial" w:cs="Arial"/>
          <w:sz w:val="24"/>
          <w:szCs w:val="24"/>
        </w:rPr>
        <w:t xml:space="preserve"> </w:t>
      </w:r>
      <w:r w:rsidR="00962723" w:rsidRPr="008E2703">
        <w:rPr>
          <w:rFonts w:ascii="Arial" w:hAnsi="Arial" w:cs="Arial"/>
          <w:sz w:val="24"/>
          <w:szCs w:val="24"/>
        </w:rPr>
        <w:t>Centro</w:t>
      </w:r>
      <w:r w:rsidR="00820D69" w:rsidRPr="008E2703">
        <w:rPr>
          <w:rFonts w:ascii="Arial" w:hAnsi="Arial" w:cs="Arial"/>
          <w:sz w:val="24"/>
          <w:szCs w:val="24"/>
        </w:rPr>
        <w:t>, na cidade de Torixoréu-MT, CEP: 78.695-000</w:t>
      </w:r>
      <w:bookmarkEnd w:id="3"/>
      <w:r w:rsidR="00820D69" w:rsidRPr="008E2703">
        <w:rPr>
          <w:rFonts w:ascii="Arial" w:hAnsi="Arial" w:cs="Arial"/>
          <w:sz w:val="24"/>
          <w:szCs w:val="24"/>
        </w:rPr>
        <w:t>, através de dispensa de licit</w:t>
      </w:r>
      <w:r w:rsidR="00A9429F" w:rsidRPr="008E2703">
        <w:rPr>
          <w:rFonts w:ascii="Arial" w:hAnsi="Arial" w:cs="Arial"/>
          <w:sz w:val="24"/>
          <w:szCs w:val="24"/>
        </w:rPr>
        <w:t xml:space="preserve">ação, no valor global de </w:t>
      </w:r>
      <w:r w:rsidR="00B755A3" w:rsidRPr="00B755A3">
        <w:rPr>
          <w:rFonts w:ascii="Arial" w:hAnsi="Arial" w:cs="Arial"/>
          <w:sz w:val="24"/>
          <w:szCs w:val="24"/>
        </w:rPr>
        <w:t>R$ 17.040,00 (Dezessete mil e quarenta reais</w:t>
      </w:r>
      <w:r w:rsidR="00820D69" w:rsidRPr="008E2703">
        <w:rPr>
          <w:rFonts w:ascii="Arial" w:hAnsi="Arial" w:cs="Arial"/>
          <w:sz w:val="24"/>
          <w:szCs w:val="24"/>
        </w:rPr>
        <w:t xml:space="preserve">), tendo por objeto a contratação de empresa especializada para prestação do serviço de Buffet, </w:t>
      </w:r>
      <w:r w:rsidR="0062659A" w:rsidRPr="008E2703">
        <w:rPr>
          <w:rFonts w:ascii="Arial" w:hAnsi="Arial" w:cs="Arial"/>
          <w:sz w:val="24"/>
          <w:szCs w:val="24"/>
        </w:rPr>
        <w:t>consistente em locação de mesas, cadeiras, confecção de refeição e montagem de aparadores, para atender as demandas da Secretaria Municipal de Cultura de Torixoréu-MT na organização do almoço de recepção do evento “28ª Festa dos Filhos Ausentes de Torixoréu-MT”, no dia 10 de setembro de 2022</w:t>
      </w:r>
      <w:r w:rsidRPr="008E2703">
        <w:rPr>
          <w:rFonts w:ascii="Arial" w:hAnsi="Arial" w:cs="Arial"/>
          <w:bCs/>
          <w:sz w:val="24"/>
          <w:szCs w:val="24"/>
        </w:rPr>
        <w:t>”.</w:t>
      </w:r>
    </w:p>
    <w:p w14:paraId="45C03140" w14:textId="77777777" w:rsidR="00181AD8" w:rsidRPr="008E2703" w:rsidRDefault="00181AD8" w:rsidP="00181AD8">
      <w:pPr>
        <w:tabs>
          <w:tab w:val="left" w:pos="1134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0F17F4A" w14:textId="6A5C7386" w:rsidR="008E2703" w:rsidRPr="008E2703" w:rsidRDefault="00181AD8" w:rsidP="008E2703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2703">
        <w:rPr>
          <w:rFonts w:ascii="Arial" w:hAnsi="Arial" w:cs="Arial"/>
          <w:b/>
          <w:sz w:val="24"/>
          <w:szCs w:val="24"/>
        </w:rPr>
        <w:t>FUNDAMENTO LEGAL:</w:t>
      </w:r>
      <w:r w:rsidRPr="008E2703">
        <w:rPr>
          <w:rFonts w:ascii="Arial" w:hAnsi="Arial" w:cs="Arial"/>
          <w:bCs/>
          <w:sz w:val="24"/>
          <w:szCs w:val="24"/>
        </w:rPr>
        <w:t xml:space="preserve"> </w:t>
      </w:r>
      <w:r w:rsidR="008E2703" w:rsidRPr="008E2703">
        <w:rPr>
          <w:rFonts w:ascii="Arial" w:hAnsi="Arial" w:cs="Arial"/>
          <w:bCs/>
          <w:sz w:val="24"/>
          <w:szCs w:val="24"/>
        </w:rPr>
        <w:t>ART. 75, Inciso II, da Lei 14.133/2021</w:t>
      </w:r>
    </w:p>
    <w:p w14:paraId="73559805" w14:textId="0BAD1898" w:rsidR="00181AD8" w:rsidRPr="008E2703" w:rsidRDefault="00181AD8" w:rsidP="00181AD8">
      <w:pPr>
        <w:tabs>
          <w:tab w:val="left" w:pos="1134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8E2703">
        <w:rPr>
          <w:rFonts w:ascii="Arial" w:hAnsi="Arial" w:cs="Arial"/>
          <w:b/>
          <w:sz w:val="24"/>
          <w:szCs w:val="24"/>
        </w:rPr>
        <w:t xml:space="preserve">VIGÊNCIA: </w:t>
      </w:r>
      <w:r w:rsidR="00E3503A" w:rsidRPr="008E2703">
        <w:rPr>
          <w:rFonts w:ascii="Arial" w:hAnsi="Arial" w:cs="Arial"/>
          <w:bCs/>
          <w:sz w:val="24"/>
          <w:szCs w:val="24"/>
        </w:rPr>
        <w:t>05/09/2022 a 05/10/2022</w:t>
      </w:r>
      <w:r w:rsidR="00CA0FFE" w:rsidRPr="008E2703">
        <w:rPr>
          <w:rFonts w:ascii="Arial" w:hAnsi="Arial" w:cs="Arial"/>
          <w:bCs/>
          <w:sz w:val="24"/>
          <w:szCs w:val="24"/>
        </w:rPr>
        <w:t xml:space="preserve">. </w:t>
      </w:r>
    </w:p>
    <w:p w14:paraId="35B5EBBB" w14:textId="77777777" w:rsidR="00181AD8" w:rsidRPr="008E2703" w:rsidRDefault="00181AD8" w:rsidP="00181AD8">
      <w:pPr>
        <w:tabs>
          <w:tab w:val="left" w:pos="1134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E2703">
        <w:rPr>
          <w:rFonts w:ascii="Arial" w:hAnsi="Arial" w:cs="Arial"/>
          <w:b/>
          <w:sz w:val="24"/>
          <w:szCs w:val="24"/>
        </w:rPr>
        <w:t>DOTAÇÃO ORÇAMENTÁRIA:</w:t>
      </w:r>
    </w:p>
    <w:p w14:paraId="1AA66D46" w14:textId="77777777" w:rsidR="005B025A" w:rsidRPr="008E2703" w:rsidRDefault="005B025A" w:rsidP="005B0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Órgão: 12 - SECRETARIA MUNICIPAL DE CULTURA Unidade: 002 - GESTAO DA CULTURA</w:t>
      </w:r>
    </w:p>
    <w:p w14:paraId="2864B420" w14:textId="77777777" w:rsidR="00B755A3" w:rsidRDefault="005B025A" w:rsidP="005B025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 xml:space="preserve">Função: 1 3 - CULTURA </w:t>
      </w:r>
    </w:p>
    <w:p w14:paraId="7DBAC52E" w14:textId="68FE22CA" w:rsidR="005B025A" w:rsidRPr="008E2703" w:rsidRDefault="00B755A3" w:rsidP="005B025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Subfunção</w:t>
      </w:r>
      <w:r w:rsidR="005B025A" w:rsidRPr="008E2703">
        <w:rPr>
          <w:rFonts w:ascii="Arial" w:hAnsi="Arial" w:cs="Arial"/>
          <w:sz w:val="24"/>
          <w:szCs w:val="24"/>
        </w:rPr>
        <w:t>: 392 - DIFUSAO CULTURAL</w:t>
      </w:r>
    </w:p>
    <w:p w14:paraId="012B831B" w14:textId="77777777" w:rsidR="005B025A" w:rsidRPr="008E2703" w:rsidRDefault="005B025A" w:rsidP="005B025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Programa: 5050 - DIFUSAO CULTURAL</w:t>
      </w:r>
    </w:p>
    <w:p w14:paraId="7D514CFD" w14:textId="77777777" w:rsidR="005B025A" w:rsidRPr="008E2703" w:rsidRDefault="005B025A" w:rsidP="005B025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Projeto/Atividade: 2028 - PROMOCAOE EM DATAS COMEMORATIVAS E EVENTOS</w:t>
      </w:r>
    </w:p>
    <w:p w14:paraId="3303903B" w14:textId="77777777" w:rsidR="005B025A" w:rsidRPr="008E2703" w:rsidRDefault="005B025A" w:rsidP="005B025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Código: 339039000000</w:t>
      </w:r>
    </w:p>
    <w:p w14:paraId="2AC0F24A" w14:textId="6B197427" w:rsidR="005B025A" w:rsidRPr="008E2703" w:rsidRDefault="005B025A" w:rsidP="005B025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 xml:space="preserve">Ficha: 0640 Outros </w:t>
      </w:r>
      <w:r w:rsidR="00B755A3" w:rsidRPr="008E2703">
        <w:rPr>
          <w:rFonts w:ascii="Arial" w:hAnsi="Arial" w:cs="Arial"/>
          <w:sz w:val="24"/>
          <w:szCs w:val="24"/>
        </w:rPr>
        <w:t>Serviços</w:t>
      </w:r>
      <w:r w:rsidRPr="008E2703">
        <w:rPr>
          <w:rFonts w:ascii="Arial" w:hAnsi="Arial" w:cs="Arial"/>
          <w:sz w:val="24"/>
          <w:szCs w:val="24"/>
        </w:rPr>
        <w:t xml:space="preserve"> de Terceiros - Pessoa </w:t>
      </w:r>
      <w:r w:rsidR="00B755A3" w:rsidRPr="008E2703">
        <w:rPr>
          <w:rFonts w:ascii="Arial" w:hAnsi="Arial" w:cs="Arial"/>
          <w:sz w:val="24"/>
          <w:szCs w:val="24"/>
        </w:rPr>
        <w:t>Jurídica</w:t>
      </w:r>
    </w:p>
    <w:p w14:paraId="73A131BB" w14:textId="4AB7F9EF" w:rsidR="00962723" w:rsidRPr="008E2703" w:rsidRDefault="005B025A" w:rsidP="00E3503A">
      <w:pPr>
        <w:ind w:left="-142" w:firstLine="142"/>
        <w:rPr>
          <w:rFonts w:ascii="Arial" w:hAnsi="Arial" w:cs="Arial"/>
          <w:sz w:val="24"/>
          <w:szCs w:val="24"/>
        </w:rPr>
      </w:pPr>
      <w:r w:rsidRPr="008E2703">
        <w:rPr>
          <w:rFonts w:ascii="Arial" w:hAnsi="Arial" w:cs="Arial"/>
          <w:sz w:val="24"/>
          <w:szCs w:val="24"/>
        </w:rPr>
        <w:t>Fonte: 1.5.00.000000 Recursos não Vinculados de Impostos</w:t>
      </w:r>
    </w:p>
    <w:p w14:paraId="024262BB" w14:textId="77777777" w:rsidR="00181AD8" w:rsidRPr="00E3503A" w:rsidRDefault="00181AD8" w:rsidP="00181AD8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503A">
        <w:rPr>
          <w:rFonts w:ascii="Arial" w:hAnsi="Arial" w:cs="Arial"/>
          <w:b/>
          <w:sz w:val="24"/>
          <w:szCs w:val="24"/>
        </w:rPr>
        <w:t xml:space="preserve">CONTRATANTE: </w:t>
      </w:r>
      <w:r w:rsidRPr="00E3503A">
        <w:rPr>
          <w:rFonts w:ascii="Arial" w:hAnsi="Arial" w:cs="Arial"/>
          <w:bCs/>
          <w:sz w:val="24"/>
          <w:szCs w:val="24"/>
        </w:rPr>
        <w:t>MUNÍCIPIO DE TORIXORÉU-MT</w:t>
      </w:r>
    </w:p>
    <w:p w14:paraId="671781F3" w14:textId="2FE53DE7" w:rsidR="00181AD8" w:rsidRPr="0062659A" w:rsidRDefault="00181AD8" w:rsidP="00820D69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503A">
        <w:rPr>
          <w:rFonts w:ascii="Arial" w:hAnsi="Arial" w:cs="Arial"/>
          <w:b/>
          <w:sz w:val="24"/>
          <w:szCs w:val="24"/>
        </w:rPr>
        <w:t xml:space="preserve">CONTRATADA: </w:t>
      </w:r>
      <w:bookmarkStart w:id="4" w:name="_Hlk105591092"/>
      <w:r w:rsidR="00962723" w:rsidRPr="00E3503A">
        <w:rPr>
          <w:rFonts w:ascii="Arial" w:hAnsi="Arial" w:cs="Arial"/>
          <w:sz w:val="24"/>
          <w:szCs w:val="24"/>
        </w:rPr>
        <w:t>GIOVANNA RIBEIRO MARQUES 03311987110 – CPNJ sob nº 46.610.406/0001-97</w:t>
      </w:r>
      <w:bookmarkEnd w:id="4"/>
    </w:p>
    <w:sectPr w:rsidR="00181AD8" w:rsidRPr="0062659A" w:rsidSect="00722E48">
      <w:headerReference w:type="default" r:id="rId7"/>
      <w:footerReference w:type="default" r:id="rId8"/>
      <w:pgSz w:w="11906" w:h="16838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E387" w14:textId="77777777" w:rsidR="009A768E" w:rsidRDefault="009A768E" w:rsidP="005129EA">
      <w:pPr>
        <w:spacing w:after="0" w:line="240" w:lineRule="auto"/>
      </w:pPr>
      <w:r>
        <w:separator/>
      </w:r>
    </w:p>
  </w:endnote>
  <w:endnote w:type="continuationSeparator" w:id="0">
    <w:p w14:paraId="396C7D84" w14:textId="77777777" w:rsidR="009A768E" w:rsidRDefault="009A768E" w:rsidP="0051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294E" w14:textId="77777777" w:rsidR="005129EA" w:rsidRDefault="005129EA">
    <w:pPr>
      <w:pStyle w:val="Rodap"/>
    </w:pPr>
    <w:r w:rsidRPr="005129EA">
      <w:rPr>
        <w:rFonts w:ascii="Calibri" w:eastAsia="Calibri" w:hAnsi="Calibri" w:cs="Calibri"/>
        <w:noProof/>
        <w:lang w:eastAsia="pt-BR"/>
      </w:rPr>
      <w:drawing>
        <wp:anchor distT="0" distB="0" distL="0" distR="0" simplePos="0" relativeHeight="251661312" behindDoc="0" locked="0" layoutInCell="1" allowOverlap="1" wp14:anchorId="4C7728FC" wp14:editId="126C1DE5">
          <wp:simplePos x="0" y="0"/>
          <wp:positionH relativeFrom="margin">
            <wp:posOffset>142875</wp:posOffset>
          </wp:positionH>
          <wp:positionV relativeFrom="paragraph">
            <wp:posOffset>-57150</wp:posOffset>
          </wp:positionV>
          <wp:extent cx="5379085" cy="323850"/>
          <wp:effectExtent l="0" t="0" r="0" b="0"/>
          <wp:wrapSquare wrapText="bothSides"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08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8656" w14:textId="77777777" w:rsidR="009A768E" w:rsidRDefault="009A768E" w:rsidP="005129EA">
      <w:pPr>
        <w:spacing w:after="0" w:line="240" w:lineRule="auto"/>
      </w:pPr>
      <w:r>
        <w:separator/>
      </w:r>
    </w:p>
  </w:footnote>
  <w:footnote w:type="continuationSeparator" w:id="0">
    <w:p w14:paraId="16FE90DF" w14:textId="77777777" w:rsidR="009A768E" w:rsidRDefault="009A768E" w:rsidP="0051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B00E" w14:textId="77777777" w:rsidR="005129EA" w:rsidRPr="005129EA" w:rsidRDefault="005129EA">
    <w:pPr>
      <w:pStyle w:val="Cabealho"/>
      <w:rPr>
        <w:b/>
      </w:rPr>
    </w:pPr>
    <w:r w:rsidRPr="005129EA">
      <w:rPr>
        <w:rFonts w:ascii="Times New Roman" w:eastAsia="Calibri" w:hAnsi="Calibri" w:cs="Calibr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700FDA3" wp14:editId="5C0F27CF">
          <wp:simplePos x="0" y="0"/>
          <wp:positionH relativeFrom="margin">
            <wp:posOffset>-3810</wp:posOffset>
          </wp:positionH>
          <wp:positionV relativeFrom="paragraph">
            <wp:posOffset>-173355</wp:posOffset>
          </wp:positionV>
          <wp:extent cx="5391785" cy="1123950"/>
          <wp:effectExtent l="0" t="0" r="0" b="0"/>
          <wp:wrapTopAndBottom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78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81"/>
    <w:multiLevelType w:val="hybridMultilevel"/>
    <w:tmpl w:val="B4E65F84"/>
    <w:lvl w:ilvl="0" w:tplc="D9B48D92">
      <w:start w:val="4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BC5477C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EE2A510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32AB2C6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ED14A39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3E6E7B60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102777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B2E565A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71091D6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" w15:restartNumberingAfterBreak="0">
    <w:nsid w:val="05A5395C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7F6E"/>
    <w:multiLevelType w:val="hybridMultilevel"/>
    <w:tmpl w:val="C2B66FE2"/>
    <w:lvl w:ilvl="0" w:tplc="0416000F">
      <w:start w:val="1"/>
      <w:numFmt w:val="decimal"/>
      <w:lvlText w:val="%1."/>
      <w:lvlJc w:val="left"/>
      <w:pPr>
        <w:ind w:left="1950" w:hanging="360"/>
      </w:pPr>
    </w:lvl>
    <w:lvl w:ilvl="1" w:tplc="04160019" w:tentative="1">
      <w:start w:val="1"/>
      <w:numFmt w:val="lowerLetter"/>
      <w:lvlText w:val="%2."/>
      <w:lvlJc w:val="left"/>
      <w:pPr>
        <w:ind w:left="2670" w:hanging="360"/>
      </w:pPr>
    </w:lvl>
    <w:lvl w:ilvl="2" w:tplc="0416001B" w:tentative="1">
      <w:start w:val="1"/>
      <w:numFmt w:val="lowerRoman"/>
      <w:lvlText w:val="%3."/>
      <w:lvlJc w:val="right"/>
      <w:pPr>
        <w:ind w:left="3390" w:hanging="180"/>
      </w:pPr>
    </w:lvl>
    <w:lvl w:ilvl="3" w:tplc="0416000F" w:tentative="1">
      <w:start w:val="1"/>
      <w:numFmt w:val="decimal"/>
      <w:lvlText w:val="%4."/>
      <w:lvlJc w:val="left"/>
      <w:pPr>
        <w:ind w:left="4110" w:hanging="360"/>
      </w:pPr>
    </w:lvl>
    <w:lvl w:ilvl="4" w:tplc="04160019" w:tentative="1">
      <w:start w:val="1"/>
      <w:numFmt w:val="lowerLetter"/>
      <w:lvlText w:val="%5."/>
      <w:lvlJc w:val="left"/>
      <w:pPr>
        <w:ind w:left="4830" w:hanging="360"/>
      </w:pPr>
    </w:lvl>
    <w:lvl w:ilvl="5" w:tplc="0416001B" w:tentative="1">
      <w:start w:val="1"/>
      <w:numFmt w:val="lowerRoman"/>
      <w:lvlText w:val="%6."/>
      <w:lvlJc w:val="right"/>
      <w:pPr>
        <w:ind w:left="5550" w:hanging="180"/>
      </w:pPr>
    </w:lvl>
    <w:lvl w:ilvl="6" w:tplc="0416000F" w:tentative="1">
      <w:start w:val="1"/>
      <w:numFmt w:val="decimal"/>
      <w:lvlText w:val="%7."/>
      <w:lvlJc w:val="left"/>
      <w:pPr>
        <w:ind w:left="6270" w:hanging="360"/>
      </w:pPr>
    </w:lvl>
    <w:lvl w:ilvl="7" w:tplc="04160019" w:tentative="1">
      <w:start w:val="1"/>
      <w:numFmt w:val="lowerLetter"/>
      <w:lvlText w:val="%8."/>
      <w:lvlJc w:val="left"/>
      <w:pPr>
        <w:ind w:left="6990" w:hanging="360"/>
      </w:pPr>
    </w:lvl>
    <w:lvl w:ilvl="8" w:tplc="0416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17832CC4"/>
    <w:multiLevelType w:val="hybridMultilevel"/>
    <w:tmpl w:val="69EABF7E"/>
    <w:lvl w:ilvl="0" w:tplc="F6444E0C">
      <w:start w:val="1"/>
      <w:numFmt w:val="decimal"/>
      <w:lvlText w:val="%1."/>
      <w:lvlJc w:val="left"/>
      <w:pPr>
        <w:ind w:left="407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C374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DDF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021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64A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C075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489A2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0C0C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64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A7DE9"/>
    <w:multiLevelType w:val="multilevel"/>
    <w:tmpl w:val="19A886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cs="Times New Roman" w:hint="default"/>
        <w:color w:val="000000" w:themeColor="text1"/>
      </w:rPr>
    </w:lvl>
  </w:abstractNum>
  <w:abstractNum w:abstractNumId="5" w15:restartNumberingAfterBreak="0">
    <w:nsid w:val="198C3D7E"/>
    <w:multiLevelType w:val="multilevel"/>
    <w:tmpl w:val="769E1E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2C6EB9"/>
    <w:multiLevelType w:val="hybridMultilevel"/>
    <w:tmpl w:val="0F64B8B8"/>
    <w:lvl w:ilvl="0" w:tplc="087A90B8">
      <w:start w:val="123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70E43EA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5D82B41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9CADE3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F9AC070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7302E1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54AE254C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B561E66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76B47B4E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7" w15:restartNumberingAfterBreak="0">
    <w:nsid w:val="1F216B94"/>
    <w:multiLevelType w:val="hybridMultilevel"/>
    <w:tmpl w:val="D1B82C6E"/>
    <w:lvl w:ilvl="0" w:tplc="DFE63A7E">
      <w:start w:val="3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4687148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3D30DE5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5EC557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7DF6E5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D9F4FF9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81E1C40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6F092B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B8CCDB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8" w15:restartNumberingAfterBreak="0">
    <w:nsid w:val="24981BA3"/>
    <w:multiLevelType w:val="hybridMultilevel"/>
    <w:tmpl w:val="0B16C6DE"/>
    <w:lvl w:ilvl="0" w:tplc="B96E2EB2">
      <w:start w:val="6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ADB0CE3E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D3B8D53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46AC642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E2AC6C8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F88389C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52A308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87AB20C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EC64649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9" w15:restartNumberingAfterBreak="0">
    <w:nsid w:val="25F90202"/>
    <w:multiLevelType w:val="multilevel"/>
    <w:tmpl w:val="E01E9FF4"/>
    <w:lvl w:ilvl="0">
      <w:start w:val="5"/>
      <w:numFmt w:val="decimal"/>
      <w:lvlText w:val="%1."/>
      <w:lvlJc w:val="left"/>
      <w:pPr>
        <w:ind w:left="0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EF4AA8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53D"/>
    <w:multiLevelType w:val="hybridMultilevel"/>
    <w:tmpl w:val="69BCCA5A"/>
    <w:lvl w:ilvl="0" w:tplc="9274DC40">
      <w:start w:val="8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4176AB10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FC03526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4502EC2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CAEEAA0E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61E56E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3AF8ADC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AEFEEB18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A1582C98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2" w15:restartNumberingAfterBreak="0">
    <w:nsid w:val="2CE514FE"/>
    <w:multiLevelType w:val="hybridMultilevel"/>
    <w:tmpl w:val="3566DF86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F5692"/>
    <w:multiLevelType w:val="hybridMultilevel"/>
    <w:tmpl w:val="F03CDE9C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D289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58F7"/>
    <w:multiLevelType w:val="hybridMultilevel"/>
    <w:tmpl w:val="10D87850"/>
    <w:lvl w:ilvl="0" w:tplc="1E5E527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EA4270B"/>
    <w:multiLevelType w:val="hybridMultilevel"/>
    <w:tmpl w:val="11147A50"/>
    <w:lvl w:ilvl="0" w:tplc="E8127A74">
      <w:start w:val="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w w:val="100"/>
        <w:sz w:val="16"/>
        <w:szCs w:val="16"/>
        <w:lang w:val="pt-PT" w:eastAsia="en-US" w:bidi="ar-SA"/>
      </w:rPr>
    </w:lvl>
    <w:lvl w:ilvl="1" w:tplc="4858CADC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D34DCB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BA2970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05C0E87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7F5096D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F652294E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76AB670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80E69310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7" w15:restartNumberingAfterBreak="0">
    <w:nsid w:val="52BD7326"/>
    <w:multiLevelType w:val="hybridMultilevel"/>
    <w:tmpl w:val="825C6F86"/>
    <w:lvl w:ilvl="0" w:tplc="D18A13E4">
      <w:start w:val="5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FC6707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7A41558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A08702C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B5EA44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F0348DD4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6CCEB76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F912C3F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226B13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8" w15:restartNumberingAfterBreak="0">
    <w:nsid w:val="686F492B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855A0"/>
    <w:multiLevelType w:val="hybridMultilevel"/>
    <w:tmpl w:val="61D0DBB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3431F29"/>
    <w:multiLevelType w:val="hybridMultilevel"/>
    <w:tmpl w:val="2A323C14"/>
    <w:lvl w:ilvl="0" w:tplc="1B9EBE40">
      <w:start w:val="89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0D364344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CC8B0E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A3AB5E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AC2FC5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19949FE8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A29412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436D01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EAC1FF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num w:numId="1" w16cid:durableId="1076827232">
    <w:abstractNumId w:val="2"/>
  </w:num>
  <w:num w:numId="2" w16cid:durableId="72899776">
    <w:abstractNumId w:val="3"/>
  </w:num>
  <w:num w:numId="3" w16cid:durableId="1884512734">
    <w:abstractNumId w:val="9"/>
  </w:num>
  <w:num w:numId="4" w16cid:durableId="1956518887">
    <w:abstractNumId w:val="4"/>
  </w:num>
  <w:num w:numId="5" w16cid:durableId="143207626">
    <w:abstractNumId w:val="19"/>
  </w:num>
  <w:num w:numId="6" w16cid:durableId="696809124">
    <w:abstractNumId w:val="15"/>
  </w:num>
  <w:num w:numId="7" w16cid:durableId="1581451617">
    <w:abstractNumId w:val="19"/>
  </w:num>
  <w:num w:numId="8" w16cid:durableId="1174877457">
    <w:abstractNumId w:val="6"/>
  </w:num>
  <w:num w:numId="9" w16cid:durableId="360321664">
    <w:abstractNumId w:val="20"/>
  </w:num>
  <w:num w:numId="10" w16cid:durableId="527254157">
    <w:abstractNumId w:val="11"/>
  </w:num>
  <w:num w:numId="11" w16cid:durableId="1723869309">
    <w:abstractNumId w:val="8"/>
  </w:num>
  <w:num w:numId="12" w16cid:durableId="211384712">
    <w:abstractNumId w:val="17"/>
  </w:num>
  <w:num w:numId="13" w16cid:durableId="2083986157">
    <w:abstractNumId w:val="0"/>
  </w:num>
  <w:num w:numId="14" w16cid:durableId="733092174">
    <w:abstractNumId w:val="7"/>
  </w:num>
  <w:num w:numId="15" w16cid:durableId="763649510">
    <w:abstractNumId w:val="16"/>
  </w:num>
  <w:num w:numId="16" w16cid:durableId="2007703369">
    <w:abstractNumId w:val="13"/>
  </w:num>
  <w:num w:numId="17" w16cid:durableId="1420832371">
    <w:abstractNumId w:val="12"/>
  </w:num>
  <w:num w:numId="18" w16cid:durableId="1261329519">
    <w:abstractNumId w:val="14"/>
  </w:num>
  <w:num w:numId="19" w16cid:durableId="918908959">
    <w:abstractNumId w:val="18"/>
  </w:num>
  <w:num w:numId="20" w16cid:durableId="1095368914">
    <w:abstractNumId w:val="5"/>
  </w:num>
  <w:num w:numId="21" w16cid:durableId="1180923102">
    <w:abstractNumId w:val="10"/>
  </w:num>
  <w:num w:numId="22" w16cid:durableId="1497652651">
    <w:abstractNumId w:val="1"/>
  </w:num>
  <w:num w:numId="23" w16cid:durableId="639921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8C"/>
    <w:rsid w:val="000116E5"/>
    <w:rsid w:val="00013E2B"/>
    <w:rsid w:val="00024A6E"/>
    <w:rsid w:val="00026324"/>
    <w:rsid w:val="0002737C"/>
    <w:rsid w:val="000473C7"/>
    <w:rsid w:val="00052E48"/>
    <w:rsid w:val="0006139C"/>
    <w:rsid w:val="000707C9"/>
    <w:rsid w:val="00075EA0"/>
    <w:rsid w:val="00075FCC"/>
    <w:rsid w:val="000954D2"/>
    <w:rsid w:val="000A4BB5"/>
    <w:rsid w:val="000A73D3"/>
    <w:rsid w:val="000B1FD4"/>
    <w:rsid w:val="000D34F0"/>
    <w:rsid w:val="000D4091"/>
    <w:rsid w:val="000E69D3"/>
    <w:rsid w:val="000F197B"/>
    <w:rsid w:val="000F2425"/>
    <w:rsid w:val="000F579E"/>
    <w:rsid w:val="00110868"/>
    <w:rsid w:val="001155E5"/>
    <w:rsid w:val="00116471"/>
    <w:rsid w:val="00116FEC"/>
    <w:rsid w:val="001263DA"/>
    <w:rsid w:val="00140982"/>
    <w:rsid w:val="0014173A"/>
    <w:rsid w:val="00143FCE"/>
    <w:rsid w:val="0014581F"/>
    <w:rsid w:val="00146E94"/>
    <w:rsid w:val="00147664"/>
    <w:rsid w:val="00153D50"/>
    <w:rsid w:val="00181AD8"/>
    <w:rsid w:val="00182D5C"/>
    <w:rsid w:val="00186C75"/>
    <w:rsid w:val="00187CCD"/>
    <w:rsid w:val="001901DA"/>
    <w:rsid w:val="00193AB1"/>
    <w:rsid w:val="00194D6B"/>
    <w:rsid w:val="001B1FEC"/>
    <w:rsid w:val="001C17D2"/>
    <w:rsid w:val="001C53D9"/>
    <w:rsid w:val="001C5C00"/>
    <w:rsid w:val="001D1397"/>
    <w:rsid w:val="001D5B5A"/>
    <w:rsid w:val="001D7D10"/>
    <w:rsid w:val="0020055B"/>
    <w:rsid w:val="00227755"/>
    <w:rsid w:val="00231DFD"/>
    <w:rsid w:val="0023648E"/>
    <w:rsid w:val="00237D3C"/>
    <w:rsid w:val="002532D5"/>
    <w:rsid w:val="00262069"/>
    <w:rsid w:val="002700ED"/>
    <w:rsid w:val="002724D9"/>
    <w:rsid w:val="002871BC"/>
    <w:rsid w:val="0028775A"/>
    <w:rsid w:val="00293D7F"/>
    <w:rsid w:val="0029419E"/>
    <w:rsid w:val="00297300"/>
    <w:rsid w:val="002B333E"/>
    <w:rsid w:val="002C5B09"/>
    <w:rsid w:val="002E11E1"/>
    <w:rsid w:val="002E2E62"/>
    <w:rsid w:val="002F4A1E"/>
    <w:rsid w:val="002F608E"/>
    <w:rsid w:val="00300826"/>
    <w:rsid w:val="003051F2"/>
    <w:rsid w:val="00311E34"/>
    <w:rsid w:val="00323E0E"/>
    <w:rsid w:val="0032627B"/>
    <w:rsid w:val="00332757"/>
    <w:rsid w:val="003436D7"/>
    <w:rsid w:val="00344821"/>
    <w:rsid w:val="00345862"/>
    <w:rsid w:val="003458D3"/>
    <w:rsid w:val="00350408"/>
    <w:rsid w:val="003506CB"/>
    <w:rsid w:val="00357B36"/>
    <w:rsid w:val="0037195E"/>
    <w:rsid w:val="00371FF1"/>
    <w:rsid w:val="00372D26"/>
    <w:rsid w:val="00376690"/>
    <w:rsid w:val="003766EA"/>
    <w:rsid w:val="003813DB"/>
    <w:rsid w:val="00385BB5"/>
    <w:rsid w:val="003910B8"/>
    <w:rsid w:val="003919AE"/>
    <w:rsid w:val="00393BCD"/>
    <w:rsid w:val="003A0A76"/>
    <w:rsid w:val="003A5D25"/>
    <w:rsid w:val="003B1969"/>
    <w:rsid w:val="003C1D40"/>
    <w:rsid w:val="003C4320"/>
    <w:rsid w:val="003C6818"/>
    <w:rsid w:val="003D1739"/>
    <w:rsid w:val="003D6E22"/>
    <w:rsid w:val="003D7A30"/>
    <w:rsid w:val="003E1841"/>
    <w:rsid w:val="003E5E75"/>
    <w:rsid w:val="003F075A"/>
    <w:rsid w:val="003F70B2"/>
    <w:rsid w:val="00405342"/>
    <w:rsid w:val="0040641B"/>
    <w:rsid w:val="00410A6F"/>
    <w:rsid w:val="0041422E"/>
    <w:rsid w:val="0041538D"/>
    <w:rsid w:val="0042102D"/>
    <w:rsid w:val="00447ED3"/>
    <w:rsid w:val="00450700"/>
    <w:rsid w:val="00453C9E"/>
    <w:rsid w:val="004642F3"/>
    <w:rsid w:val="004653C3"/>
    <w:rsid w:val="00470857"/>
    <w:rsid w:val="00485702"/>
    <w:rsid w:val="00491CDE"/>
    <w:rsid w:val="004A6D78"/>
    <w:rsid w:val="004B39CF"/>
    <w:rsid w:val="004B50D2"/>
    <w:rsid w:val="004B77B6"/>
    <w:rsid w:val="004C6405"/>
    <w:rsid w:val="004D3ECE"/>
    <w:rsid w:val="004E7265"/>
    <w:rsid w:val="004F530A"/>
    <w:rsid w:val="004F5973"/>
    <w:rsid w:val="004F660A"/>
    <w:rsid w:val="005106B6"/>
    <w:rsid w:val="00511B0C"/>
    <w:rsid w:val="005129EA"/>
    <w:rsid w:val="005260A2"/>
    <w:rsid w:val="005267B0"/>
    <w:rsid w:val="00534938"/>
    <w:rsid w:val="0054231D"/>
    <w:rsid w:val="0055585C"/>
    <w:rsid w:val="00555DF3"/>
    <w:rsid w:val="00557953"/>
    <w:rsid w:val="00564F6F"/>
    <w:rsid w:val="00565AD5"/>
    <w:rsid w:val="00567DD0"/>
    <w:rsid w:val="005724F7"/>
    <w:rsid w:val="005778B9"/>
    <w:rsid w:val="00583044"/>
    <w:rsid w:val="005831F2"/>
    <w:rsid w:val="005B025A"/>
    <w:rsid w:val="005B20C2"/>
    <w:rsid w:val="005B2ECA"/>
    <w:rsid w:val="005C0590"/>
    <w:rsid w:val="005C1006"/>
    <w:rsid w:val="005C3223"/>
    <w:rsid w:val="005C36E6"/>
    <w:rsid w:val="005D0B99"/>
    <w:rsid w:val="005D3136"/>
    <w:rsid w:val="005D3BAE"/>
    <w:rsid w:val="005E3069"/>
    <w:rsid w:val="005E345F"/>
    <w:rsid w:val="005F024F"/>
    <w:rsid w:val="005F2915"/>
    <w:rsid w:val="0060103B"/>
    <w:rsid w:val="0061207F"/>
    <w:rsid w:val="006166F3"/>
    <w:rsid w:val="0062659A"/>
    <w:rsid w:val="00630D1B"/>
    <w:rsid w:val="00634388"/>
    <w:rsid w:val="00644DC2"/>
    <w:rsid w:val="006553D0"/>
    <w:rsid w:val="00657EE3"/>
    <w:rsid w:val="00661398"/>
    <w:rsid w:val="00661A58"/>
    <w:rsid w:val="006635F5"/>
    <w:rsid w:val="00664694"/>
    <w:rsid w:val="00664B6E"/>
    <w:rsid w:val="00667CCC"/>
    <w:rsid w:val="00672257"/>
    <w:rsid w:val="00680D03"/>
    <w:rsid w:val="0069116D"/>
    <w:rsid w:val="00694967"/>
    <w:rsid w:val="006A079A"/>
    <w:rsid w:val="006B39DF"/>
    <w:rsid w:val="006B5FA6"/>
    <w:rsid w:val="006B742D"/>
    <w:rsid w:val="006B7F6C"/>
    <w:rsid w:val="006C11E7"/>
    <w:rsid w:val="006D54B4"/>
    <w:rsid w:val="006F5F0B"/>
    <w:rsid w:val="007040DC"/>
    <w:rsid w:val="007140E5"/>
    <w:rsid w:val="00715B34"/>
    <w:rsid w:val="00716BD8"/>
    <w:rsid w:val="007217F3"/>
    <w:rsid w:val="00722E48"/>
    <w:rsid w:val="00724C57"/>
    <w:rsid w:val="00726A91"/>
    <w:rsid w:val="0073310B"/>
    <w:rsid w:val="00733E4B"/>
    <w:rsid w:val="00737C25"/>
    <w:rsid w:val="00740BD5"/>
    <w:rsid w:val="00741497"/>
    <w:rsid w:val="00742053"/>
    <w:rsid w:val="0075120C"/>
    <w:rsid w:val="007728C5"/>
    <w:rsid w:val="007730F0"/>
    <w:rsid w:val="00776CB2"/>
    <w:rsid w:val="0078054F"/>
    <w:rsid w:val="007806CF"/>
    <w:rsid w:val="007827E4"/>
    <w:rsid w:val="0078444E"/>
    <w:rsid w:val="00787610"/>
    <w:rsid w:val="007A3A5B"/>
    <w:rsid w:val="007A78EA"/>
    <w:rsid w:val="007B23F5"/>
    <w:rsid w:val="007B2DF0"/>
    <w:rsid w:val="007B42F2"/>
    <w:rsid w:val="007B4997"/>
    <w:rsid w:val="007C2DF6"/>
    <w:rsid w:val="007C595B"/>
    <w:rsid w:val="007D5FBE"/>
    <w:rsid w:val="007E05C4"/>
    <w:rsid w:val="007E2933"/>
    <w:rsid w:val="007E54D7"/>
    <w:rsid w:val="007F1C02"/>
    <w:rsid w:val="007F2EB3"/>
    <w:rsid w:val="008044D9"/>
    <w:rsid w:val="00820A64"/>
    <w:rsid w:val="00820D69"/>
    <w:rsid w:val="00822687"/>
    <w:rsid w:val="0082615A"/>
    <w:rsid w:val="00827477"/>
    <w:rsid w:val="008315C0"/>
    <w:rsid w:val="00835065"/>
    <w:rsid w:val="00841B7D"/>
    <w:rsid w:val="00861983"/>
    <w:rsid w:val="008625D4"/>
    <w:rsid w:val="00874A7D"/>
    <w:rsid w:val="00882B7D"/>
    <w:rsid w:val="008833C9"/>
    <w:rsid w:val="00890583"/>
    <w:rsid w:val="00890A2B"/>
    <w:rsid w:val="008A45CA"/>
    <w:rsid w:val="008A699E"/>
    <w:rsid w:val="008B2C93"/>
    <w:rsid w:val="008B34D7"/>
    <w:rsid w:val="008B791D"/>
    <w:rsid w:val="008C0FC0"/>
    <w:rsid w:val="008D0B00"/>
    <w:rsid w:val="008D1B1B"/>
    <w:rsid w:val="008D3477"/>
    <w:rsid w:val="008D4754"/>
    <w:rsid w:val="008D65FA"/>
    <w:rsid w:val="008E2703"/>
    <w:rsid w:val="008E3E02"/>
    <w:rsid w:val="008F11DF"/>
    <w:rsid w:val="008F4BB8"/>
    <w:rsid w:val="009043CA"/>
    <w:rsid w:val="00915E10"/>
    <w:rsid w:val="00917C7F"/>
    <w:rsid w:val="009213C0"/>
    <w:rsid w:val="009224B2"/>
    <w:rsid w:val="0092504B"/>
    <w:rsid w:val="00925A5B"/>
    <w:rsid w:val="00932991"/>
    <w:rsid w:val="0094324A"/>
    <w:rsid w:val="0094730C"/>
    <w:rsid w:val="00951551"/>
    <w:rsid w:val="00956B65"/>
    <w:rsid w:val="00956E0E"/>
    <w:rsid w:val="00961F7B"/>
    <w:rsid w:val="00962723"/>
    <w:rsid w:val="00962E50"/>
    <w:rsid w:val="0097112A"/>
    <w:rsid w:val="0097689E"/>
    <w:rsid w:val="00980C7C"/>
    <w:rsid w:val="009A768E"/>
    <w:rsid w:val="009B3FE7"/>
    <w:rsid w:val="009B5485"/>
    <w:rsid w:val="009B59D1"/>
    <w:rsid w:val="009B5A1C"/>
    <w:rsid w:val="009C43E3"/>
    <w:rsid w:val="009D0E84"/>
    <w:rsid w:val="009D3F35"/>
    <w:rsid w:val="009D7B6B"/>
    <w:rsid w:val="009E5C1C"/>
    <w:rsid w:val="009F575C"/>
    <w:rsid w:val="009F6649"/>
    <w:rsid w:val="00A03DEF"/>
    <w:rsid w:val="00A15D5E"/>
    <w:rsid w:val="00A34487"/>
    <w:rsid w:val="00A43C46"/>
    <w:rsid w:val="00A47ED8"/>
    <w:rsid w:val="00A52850"/>
    <w:rsid w:val="00A54725"/>
    <w:rsid w:val="00A56B66"/>
    <w:rsid w:val="00A6011D"/>
    <w:rsid w:val="00A60FE9"/>
    <w:rsid w:val="00A635DC"/>
    <w:rsid w:val="00A64D1D"/>
    <w:rsid w:val="00A70D76"/>
    <w:rsid w:val="00A72068"/>
    <w:rsid w:val="00A7285D"/>
    <w:rsid w:val="00A81C88"/>
    <w:rsid w:val="00A83350"/>
    <w:rsid w:val="00A85039"/>
    <w:rsid w:val="00A859C6"/>
    <w:rsid w:val="00A922DC"/>
    <w:rsid w:val="00A9429F"/>
    <w:rsid w:val="00AA21D3"/>
    <w:rsid w:val="00AA49F7"/>
    <w:rsid w:val="00AD0358"/>
    <w:rsid w:val="00AD26C6"/>
    <w:rsid w:val="00AE520D"/>
    <w:rsid w:val="00AE7A5C"/>
    <w:rsid w:val="00AF24D4"/>
    <w:rsid w:val="00B017AD"/>
    <w:rsid w:val="00B01BCA"/>
    <w:rsid w:val="00B118B1"/>
    <w:rsid w:val="00B304B9"/>
    <w:rsid w:val="00B500B0"/>
    <w:rsid w:val="00B5150E"/>
    <w:rsid w:val="00B70B0E"/>
    <w:rsid w:val="00B755A3"/>
    <w:rsid w:val="00B85E2B"/>
    <w:rsid w:val="00BA077C"/>
    <w:rsid w:val="00BA10FB"/>
    <w:rsid w:val="00BB1448"/>
    <w:rsid w:val="00BB6A4B"/>
    <w:rsid w:val="00BC12C8"/>
    <w:rsid w:val="00BF09CD"/>
    <w:rsid w:val="00BF0F90"/>
    <w:rsid w:val="00BF390E"/>
    <w:rsid w:val="00C01537"/>
    <w:rsid w:val="00C045E6"/>
    <w:rsid w:val="00C106FE"/>
    <w:rsid w:val="00C2194C"/>
    <w:rsid w:val="00C23097"/>
    <w:rsid w:val="00C25734"/>
    <w:rsid w:val="00C31F2D"/>
    <w:rsid w:val="00C34843"/>
    <w:rsid w:val="00C34BE0"/>
    <w:rsid w:val="00C41124"/>
    <w:rsid w:val="00C415C8"/>
    <w:rsid w:val="00C41A94"/>
    <w:rsid w:val="00C47726"/>
    <w:rsid w:val="00C6717D"/>
    <w:rsid w:val="00C72F27"/>
    <w:rsid w:val="00C74AE3"/>
    <w:rsid w:val="00C75C84"/>
    <w:rsid w:val="00C92BFD"/>
    <w:rsid w:val="00C93156"/>
    <w:rsid w:val="00CA0FFE"/>
    <w:rsid w:val="00CA4F8C"/>
    <w:rsid w:val="00CC2C61"/>
    <w:rsid w:val="00CC40CF"/>
    <w:rsid w:val="00CC4B00"/>
    <w:rsid w:val="00CC7F11"/>
    <w:rsid w:val="00CD0685"/>
    <w:rsid w:val="00CD3F81"/>
    <w:rsid w:val="00D01A74"/>
    <w:rsid w:val="00D01D28"/>
    <w:rsid w:val="00D121D2"/>
    <w:rsid w:val="00D17446"/>
    <w:rsid w:val="00D273C5"/>
    <w:rsid w:val="00D27B67"/>
    <w:rsid w:val="00D4011D"/>
    <w:rsid w:val="00D46DAE"/>
    <w:rsid w:val="00D4784B"/>
    <w:rsid w:val="00D50762"/>
    <w:rsid w:val="00D550B8"/>
    <w:rsid w:val="00D60834"/>
    <w:rsid w:val="00D6702B"/>
    <w:rsid w:val="00D70589"/>
    <w:rsid w:val="00D737D5"/>
    <w:rsid w:val="00D75654"/>
    <w:rsid w:val="00D800CF"/>
    <w:rsid w:val="00D814D8"/>
    <w:rsid w:val="00D8468C"/>
    <w:rsid w:val="00D87259"/>
    <w:rsid w:val="00D90502"/>
    <w:rsid w:val="00D926B6"/>
    <w:rsid w:val="00D95450"/>
    <w:rsid w:val="00D95BB0"/>
    <w:rsid w:val="00D95C3E"/>
    <w:rsid w:val="00DA10C7"/>
    <w:rsid w:val="00DA769D"/>
    <w:rsid w:val="00DB10A3"/>
    <w:rsid w:val="00DB3345"/>
    <w:rsid w:val="00DC55B9"/>
    <w:rsid w:val="00DD0406"/>
    <w:rsid w:val="00DD24CF"/>
    <w:rsid w:val="00DD32B1"/>
    <w:rsid w:val="00DD6A16"/>
    <w:rsid w:val="00DE5FDB"/>
    <w:rsid w:val="00DE73DD"/>
    <w:rsid w:val="00DF293E"/>
    <w:rsid w:val="00DF6E6F"/>
    <w:rsid w:val="00E01594"/>
    <w:rsid w:val="00E01819"/>
    <w:rsid w:val="00E07367"/>
    <w:rsid w:val="00E12820"/>
    <w:rsid w:val="00E142A5"/>
    <w:rsid w:val="00E177CC"/>
    <w:rsid w:val="00E216BE"/>
    <w:rsid w:val="00E2329E"/>
    <w:rsid w:val="00E30D0A"/>
    <w:rsid w:val="00E32D5A"/>
    <w:rsid w:val="00E3503A"/>
    <w:rsid w:val="00E474AA"/>
    <w:rsid w:val="00E616A5"/>
    <w:rsid w:val="00E66A38"/>
    <w:rsid w:val="00E66F64"/>
    <w:rsid w:val="00E739CD"/>
    <w:rsid w:val="00E73AC3"/>
    <w:rsid w:val="00E876EA"/>
    <w:rsid w:val="00E900E4"/>
    <w:rsid w:val="00E902E3"/>
    <w:rsid w:val="00E9566C"/>
    <w:rsid w:val="00EB1D20"/>
    <w:rsid w:val="00EB4C7F"/>
    <w:rsid w:val="00EB4EB4"/>
    <w:rsid w:val="00EB6395"/>
    <w:rsid w:val="00EC115E"/>
    <w:rsid w:val="00EC1FE1"/>
    <w:rsid w:val="00EC428D"/>
    <w:rsid w:val="00EC641F"/>
    <w:rsid w:val="00EC69C9"/>
    <w:rsid w:val="00ED3C9E"/>
    <w:rsid w:val="00EE5DC6"/>
    <w:rsid w:val="00EE6C91"/>
    <w:rsid w:val="00EE7573"/>
    <w:rsid w:val="00EF1B9B"/>
    <w:rsid w:val="00EF5430"/>
    <w:rsid w:val="00EF6058"/>
    <w:rsid w:val="00F04302"/>
    <w:rsid w:val="00F043C4"/>
    <w:rsid w:val="00F13A99"/>
    <w:rsid w:val="00F15155"/>
    <w:rsid w:val="00F172C7"/>
    <w:rsid w:val="00F2255C"/>
    <w:rsid w:val="00F2256B"/>
    <w:rsid w:val="00F40E0A"/>
    <w:rsid w:val="00F619B6"/>
    <w:rsid w:val="00F61B47"/>
    <w:rsid w:val="00F755DD"/>
    <w:rsid w:val="00F801DC"/>
    <w:rsid w:val="00F80AF6"/>
    <w:rsid w:val="00F81B74"/>
    <w:rsid w:val="00F84A8C"/>
    <w:rsid w:val="00F85860"/>
    <w:rsid w:val="00F877B2"/>
    <w:rsid w:val="00FA028B"/>
    <w:rsid w:val="00FA59C0"/>
    <w:rsid w:val="00FB1575"/>
    <w:rsid w:val="00FB31BD"/>
    <w:rsid w:val="00FB3C23"/>
    <w:rsid w:val="00FC2081"/>
    <w:rsid w:val="00FE2296"/>
    <w:rsid w:val="00FE49CE"/>
    <w:rsid w:val="00FE608E"/>
    <w:rsid w:val="00FE63FC"/>
    <w:rsid w:val="00FE73DC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A189"/>
  <w15:chartTrackingRefBased/>
  <w15:docId w15:val="{C8151A8C-8566-4D94-B0D7-007A819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7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51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94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922DC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9EA"/>
  </w:style>
  <w:style w:type="paragraph" w:styleId="Rodap">
    <w:name w:val="footer"/>
    <w:basedOn w:val="Normal"/>
    <w:link w:val="Rodap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9EA"/>
  </w:style>
  <w:style w:type="character" w:styleId="Hyperlink">
    <w:name w:val="Hyperlink"/>
    <w:basedOn w:val="Fontepargpadro"/>
    <w:uiPriority w:val="99"/>
    <w:unhideWhenUsed/>
    <w:rsid w:val="009B5A1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5A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94D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4D6B"/>
    <w:rPr>
      <w:b/>
      <w:bCs/>
    </w:rPr>
  </w:style>
  <w:style w:type="character" w:styleId="nfase">
    <w:name w:val="Emphasis"/>
    <w:basedOn w:val="Fontepargpadro"/>
    <w:uiPriority w:val="20"/>
    <w:qFormat/>
    <w:rsid w:val="00194D6B"/>
    <w:rPr>
      <w:i/>
      <w:iCs/>
    </w:rPr>
  </w:style>
  <w:style w:type="paragraph" w:styleId="Corpodetexto">
    <w:name w:val="Body Text"/>
    <w:basedOn w:val="Normal"/>
    <w:link w:val="CorpodetextoChar"/>
    <w:unhideWhenUsed/>
    <w:rsid w:val="00182D5C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182D5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82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182D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leGrid">
    <w:name w:val="TableGrid"/>
    <w:rsid w:val="00182D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1">
    <w:name w:val="Plain Table 1"/>
    <w:basedOn w:val="Tabelanormal"/>
    <w:uiPriority w:val="41"/>
    <w:rsid w:val="00182D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51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1639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Suellen Mendes</cp:lastModifiedBy>
  <cp:revision>21</cp:revision>
  <cp:lastPrinted>2022-05-05T15:32:00Z</cp:lastPrinted>
  <dcterms:created xsi:type="dcterms:W3CDTF">2022-05-05T15:33:00Z</dcterms:created>
  <dcterms:modified xsi:type="dcterms:W3CDTF">2022-09-15T19:46:00Z</dcterms:modified>
</cp:coreProperties>
</file>